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E80EF" w14:textId="2CC38937" w:rsidR="004A5E26" w:rsidRDefault="004A5E26" w:rsidP="004A5E26">
      <w:pPr>
        <w:pStyle w:val="ListParagraph"/>
        <w:numPr>
          <w:ilvl w:val="0"/>
          <w:numId w:val="1"/>
        </w:numPr>
      </w:pPr>
      <w:r>
        <w:t>If you were God what would you want everyone in the world to know?</w:t>
      </w:r>
    </w:p>
    <w:p w14:paraId="6473CCEF" w14:textId="77777777" w:rsidR="00890876" w:rsidRDefault="00890876" w:rsidP="00890876">
      <w:pPr>
        <w:pStyle w:val="ListParagraph"/>
      </w:pPr>
    </w:p>
    <w:p w14:paraId="0E0C7F64" w14:textId="77777777" w:rsidR="00890876" w:rsidRDefault="00890876" w:rsidP="00890876"/>
    <w:p w14:paraId="566548C9" w14:textId="5D2F4223" w:rsidR="004A5E26" w:rsidRDefault="004A5E26" w:rsidP="004A5E26">
      <w:pPr>
        <w:pStyle w:val="ListParagraph"/>
        <w:numPr>
          <w:ilvl w:val="0"/>
          <w:numId w:val="1"/>
        </w:numPr>
      </w:pPr>
      <w:r>
        <w:t>What do you think the Bible is?</w:t>
      </w:r>
    </w:p>
    <w:p w14:paraId="6EE842EC" w14:textId="77777777" w:rsidR="00890876" w:rsidRDefault="00890876" w:rsidP="00890876">
      <w:pPr>
        <w:pStyle w:val="ListParagraph"/>
      </w:pPr>
    </w:p>
    <w:p w14:paraId="79092548" w14:textId="77777777" w:rsidR="00890876" w:rsidRDefault="00890876" w:rsidP="00890876"/>
    <w:p w14:paraId="06A61985" w14:textId="4989D161" w:rsidR="004A5E26" w:rsidRDefault="004A5E26" w:rsidP="004A5E26">
      <w:pPr>
        <w:pStyle w:val="ListParagraph"/>
        <w:numPr>
          <w:ilvl w:val="0"/>
          <w:numId w:val="1"/>
        </w:numPr>
      </w:pPr>
      <w:r>
        <w:t>What do you think the Bible is about?</w:t>
      </w:r>
    </w:p>
    <w:p w14:paraId="473246F0" w14:textId="77777777" w:rsidR="00890876" w:rsidRDefault="00890876" w:rsidP="00890876"/>
    <w:p w14:paraId="6F92C422" w14:textId="77777777" w:rsidR="00890876" w:rsidRDefault="00890876" w:rsidP="00890876"/>
    <w:p w14:paraId="0C69DF4A" w14:textId="08C98630" w:rsidR="004A5E26" w:rsidRDefault="004A5E26" w:rsidP="004A5E26">
      <w:pPr>
        <w:pStyle w:val="ListParagraph"/>
        <w:numPr>
          <w:ilvl w:val="0"/>
          <w:numId w:val="1"/>
        </w:numPr>
      </w:pPr>
      <w:r>
        <w:t>Who do you think the Bible is for?</w:t>
      </w:r>
    </w:p>
    <w:p w14:paraId="2FCE62D9" w14:textId="77777777" w:rsidR="004A5E26" w:rsidRDefault="004A5E26" w:rsidP="001153C3"/>
    <w:p w14:paraId="3C148EFE" w14:textId="77777777" w:rsidR="004A5E26" w:rsidRDefault="004A5E26" w:rsidP="001153C3"/>
    <w:p w14:paraId="1E52BCDD" w14:textId="1BB2F959" w:rsidR="004837A2" w:rsidRPr="001153C3" w:rsidRDefault="001153C3" w:rsidP="0089087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1153C3">
        <w:t>It’s hard for us to know what to believe or who can be trusted. Truth isn’t easy to pin down. For example, Juliet says Chloe is right, but then they are friends. Annabelle says Chloe is wrong, but then they can’t stand each other!</w:t>
      </w:r>
    </w:p>
    <w:p w14:paraId="767CA20E" w14:textId="2661DFCF" w:rsidR="001153C3" w:rsidRDefault="001153C3" w:rsidP="00890876">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13D3D142" w14:textId="6F34E0C8" w:rsidR="001153C3" w:rsidRDefault="001153C3" w:rsidP="00890876">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Bill says it’s OK to steal, but he’s not a burglar. Bob says it </w:t>
      </w:r>
      <w:r w:rsidR="001B65B8">
        <w:t>isn’t</w:t>
      </w:r>
      <w:r>
        <w:t>, but he’s a policeman. Does it all depend on your point of view? People don’t agree about facts, let alone ideas. What is true or false?</w:t>
      </w:r>
    </w:p>
    <w:p w14:paraId="7F911172" w14:textId="7B574CA7" w:rsidR="001153C3" w:rsidRDefault="001153C3" w:rsidP="00890876">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5F24A7D0" w14:textId="60367946" w:rsidR="001153C3" w:rsidRDefault="001153C3" w:rsidP="00890876">
      <w:pPr>
        <w:pBdr>
          <w:top w:val="single" w:sz="4" w:space="1" w:color="auto"/>
          <w:left w:val="single" w:sz="4" w:space="4" w:color="auto"/>
          <w:bottom w:val="single" w:sz="4" w:space="1" w:color="auto"/>
          <w:right w:val="single" w:sz="4" w:space="4" w:color="auto"/>
        </w:pBdr>
        <w:shd w:val="clear" w:color="auto" w:fill="D9D9D9" w:themeFill="background1" w:themeFillShade="D9"/>
      </w:pPr>
      <w:r>
        <w:t>Christians believe that God has made clear the truth about himself and about life. He shows himself through the world around us and through ordinary people. He shows himself through special people, by the things that happened and what they wrote about them.</w:t>
      </w:r>
      <w:r w:rsidR="004A14F3">
        <w:t xml:space="preserve"> He shows himself through one special person, Jesus Christ. We know about this because it is written in the Bible. </w:t>
      </w:r>
    </w:p>
    <w:p w14:paraId="24D76BBE" w14:textId="774D0E6B" w:rsidR="004A14F3" w:rsidRDefault="004A14F3" w:rsidP="00890876">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622F1A20" w14:textId="7B0FEA03" w:rsidR="004A14F3" w:rsidRDefault="004A14F3" w:rsidP="00890876">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Bible has 66 different books written by at least 39 different authors over a period of some 1500 years. Yet it all fits together and makes sense about God… </w:t>
      </w:r>
    </w:p>
    <w:p w14:paraId="2C917D50" w14:textId="64813928" w:rsidR="004A14F3" w:rsidRDefault="004A14F3" w:rsidP="00890876">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4C7A9E3B" w14:textId="1C29667E" w:rsidR="004A14F3" w:rsidRDefault="004A14F3" w:rsidP="00890876">
      <w:pPr>
        <w:pBdr>
          <w:top w:val="single" w:sz="4" w:space="1" w:color="auto"/>
          <w:left w:val="single" w:sz="4" w:space="4" w:color="auto"/>
          <w:bottom w:val="single" w:sz="4" w:space="1" w:color="auto"/>
          <w:right w:val="single" w:sz="4" w:space="4" w:color="auto"/>
        </w:pBdr>
        <w:shd w:val="clear" w:color="auto" w:fill="D9D9D9" w:themeFill="background1" w:themeFillShade="D9"/>
      </w:pPr>
      <w:r>
        <w:t>Not everything in the Bible is easy to understand. The people it talks about lived in times very different from our own. They spoke in different languages from us. They had different customs. They thought in different ways.</w:t>
      </w:r>
    </w:p>
    <w:p w14:paraId="7B4DBA53" w14:textId="6FF1F816" w:rsidR="004A14F3" w:rsidRDefault="004A14F3" w:rsidP="00890876">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30C76099" w14:textId="4F24318E" w:rsidR="004A14F3" w:rsidRDefault="004A14F3" w:rsidP="00890876">
      <w:pPr>
        <w:pBdr>
          <w:top w:val="single" w:sz="4" w:space="1" w:color="auto"/>
          <w:left w:val="single" w:sz="4" w:space="4" w:color="auto"/>
          <w:bottom w:val="single" w:sz="4" w:space="1" w:color="auto"/>
          <w:right w:val="single" w:sz="4" w:space="4" w:color="auto"/>
        </w:pBdr>
        <w:shd w:val="clear" w:color="auto" w:fill="D9D9D9" w:themeFill="background1" w:themeFillShade="D9"/>
      </w:pPr>
      <w:r>
        <w:t>Michael Eastman: The Bible</w:t>
      </w:r>
    </w:p>
    <w:p w14:paraId="3A8DEB6E" w14:textId="4FCB6ECB" w:rsidR="004A14F3" w:rsidRDefault="004A14F3" w:rsidP="001153C3"/>
    <w:p w14:paraId="4A662FE5" w14:textId="4FABE47F" w:rsidR="004A5E26" w:rsidRDefault="004A5E26" w:rsidP="001153C3">
      <w:r>
        <w:t xml:space="preserve">Watch: </w:t>
      </w:r>
      <w:hyperlink r:id="rId7" w:history="1">
        <w:r>
          <w:rPr>
            <w:rStyle w:val="Hyperlink"/>
          </w:rPr>
          <w:t>https://bibleproject.com/explore/how-to-read-the-bible/</w:t>
        </w:r>
      </w:hyperlink>
      <w:r>
        <w:t xml:space="preserve"> and </w:t>
      </w:r>
      <w:hyperlink r:id="rId8" w:history="1">
        <w:r>
          <w:rPr>
            <w:rStyle w:val="Hyperlink"/>
          </w:rPr>
          <w:t>https://bibleproject.com/videos/the-story-of-the-bible/</w:t>
        </w:r>
      </w:hyperlink>
    </w:p>
    <w:p w14:paraId="6A188CB4" w14:textId="4ADAB5E6" w:rsidR="004A5E26" w:rsidRDefault="004A5E26" w:rsidP="001153C3"/>
    <w:p w14:paraId="43811098" w14:textId="77777777" w:rsidR="004A5E26" w:rsidRDefault="004A5E26" w:rsidP="001153C3"/>
    <w:p w14:paraId="44BBD2C0" w14:textId="54E04173" w:rsidR="001B65B8" w:rsidRDefault="001B65B8" w:rsidP="001B65B8">
      <w:pPr>
        <w:pStyle w:val="ListParagraph"/>
        <w:numPr>
          <w:ilvl w:val="0"/>
          <w:numId w:val="1"/>
        </w:numPr>
      </w:pPr>
      <w:r>
        <w:t>Who do you think the main character in the Bible is? Why do you think this?</w:t>
      </w:r>
    </w:p>
    <w:p w14:paraId="3A3BAA00" w14:textId="1FB5D631" w:rsidR="00890876" w:rsidRDefault="00890876" w:rsidP="00890876"/>
    <w:p w14:paraId="1DE6DD6F" w14:textId="77777777" w:rsidR="00890876" w:rsidRDefault="00890876" w:rsidP="00890876">
      <w:bookmarkStart w:id="0" w:name="_GoBack"/>
      <w:bookmarkEnd w:id="0"/>
    </w:p>
    <w:p w14:paraId="4DB63C53" w14:textId="34D1F1CE" w:rsidR="004A5E26" w:rsidRDefault="004A5E26" w:rsidP="001B65B8">
      <w:pPr>
        <w:pStyle w:val="ListParagraph"/>
        <w:numPr>
          <w:ilvl w:val="0"/>
          <w:numId w:val="1"/>
        </w:numPr>
      </w:pPr>
      <w:r>
        <w:t>What things do you need to consider when you read the Bible?</w:t>
      </w:r>
    </w:p>
    <w:p w14:paraId="3C1F0669" w14:textId="77777777" w:rsidR="00890876" w:rsidRDefault="00890876" w:rsidP="00890876">
      <w:pPr>
        <w:pStyle w:val="ListParagraph"/>
      </w:pPr>
    </w:p>
    <w:p w14:paraId="75363869" w14:textId="77777777" w:rsidR="00890876" w:rsidRDefault="00890876" w:rsidP="00890876"/>
    <w:p w14:paraId="0F91D3DA" w14:textId="23F19352" w:rsidR="004A5E26" w:rsidRDefault="004A5E26" w:rsidP="001B65B8">
      <w:pPr>
        <w:pStyle w:val="ListParagraph"/>
        <w:numPr>
          <w:ilvl w:val="0"/>
          <w:numId w:val="1"/>
        </w:numPr>
      </w:pPr>
      <w:r>
        <w:t>What message do you think each video was trying to communicate?</w:t>
      </w:r>
    </w:p>
    <w:p w14:paraId="733387C8" w14:textId="77777777" w:rsidR="001B65B8" w:rsidRPr="001153C3" w:rsidRDefault="001B65B8" w:rsidP="00703500">
      <w:pPr>
        <w:pStyle w:val="ListParagraph"/>
      </w:pPr>
    </w:p>
    <w:sectPr w:rsidR="001B65B8" w:rsidRPr="001153C3" w:rsidSect="000A0F75">
      <w:headerReference w:type="default" r:id="rId9"/>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2BD8A" w14:textId="77777777" w:rsidR="001153C3" w:rsidRDefault="001153C3" w:rsidP="000A0F75">
      <w:r>
        <w:separator/>
      </w:r>
    </w:p>
  </w:endnote>
  <w:endnote w:type="continuationSeparator" w:id="0">
    <w:p w14:paraId="6FD117E0" w14:textId="77777777" w:rsidR="001153C3" w:rsidRDefault="001153C3"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0A0CC" w14:textId="77777777" w:rsidR="001153C3" w:rsidRDefault="001153C3" w:rsidP="000A0F75">
      <w:r>
        <w:separator/>
      </w:r>
    </w:p>
  </w:footnote>
  <w:footnote w:type="continuationSeparator" w:id="0">
    <w:p w14:paraId="6B739AC3" w14:textId="77777777" w:rsidR="001153C3" w:rsidRDefault="001153C3"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B3589"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422F3522" wp14:editId="28163B36">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4FB031FA" w14:textId="2C4443A2" w:rsidR="000A0F75" w:rsidRPr="001979B6" w:rsidRDefault="001153C3" w:rsidP="001979B6">
                          <w:pPr>
                            <w:pStyle w:val="Heading1"/>
                          </w:pPr>
                          <w:r>
                            <w:t xml:space="preserve">God's 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F3522" id="_x0000_t202" coordsize="21600,21600" o:spt="202" path="m,l,21600r21600,l21600,xe">
              <v:stroke joinstyle="miter"/>
              <v:path gradientshapeok="t" o:connecttype="rect"/>
            </v:shapetype>
            <v:shape id="Text Box 2" o:spid="_x0000_s1026"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4FB031FA" w14:textId="2C4443A2" w:rsidR="000A0F75" w:rsidRPr="001979B6" w:rsidRDefault="001153C3" w:rsidP="001979B6">
                    <w:pPr>
                      <w:pStyle w:val="Heading1"/>
                    </w:pPr>
                    <w:r>
                      <w:t xml:space="preserve">God's Story </w:t>
                    </w:r>
                  </w:p>
                </w:txbxContent>
              </v:textbox>
            </v:shape>
          </w:pict>
        </mc:Fallback>
      </mc:AlternateContent>
    </w:r>
    <w:r>
      <w:rPr>
        <w:noProof/>
      </w:rPr>
      <w:drawing>
        <wp:anchor distT="0" distB="0" distL="114300" distR="114300" simplePos="0" relativeHeight="251658240" behindDoc="1" locked="0" layoutInCell="1" allowOverlap="1" wp14:anchorId="77EA42A2" wp14:editId="710B2DA5">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841EE"/>
    <w:multiLevelType w:val="hybridMultilevel"/>
    <w:tmpl w:val="6B0E9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C3"/>
    <w:rsid w:val="00024662"/>
    <w:rsid w:val="000A0F75"/>
    <w:rsid w:val="001153C3"/>
    <w:rsid w:val="001205AE"/>
    <w:rsid w:val="001979B6"/>
    <w:rsid w:val="001B65B8"/>
    <w:rsid w:val="00262FBF"/>
    <w:rsid w:val="00377096"/>
    <w:rsid w:val="004A14F3"/>
    <w:rsid w:val="004A5E26"/>
    <w:rsid w:val="006B3E35"/>
    <w:rsid w:val="006B6024"/>
    <w:rsid w:val="00703500"/>
    <w:rsid w:val="007561B8"/>
    <w:rsid w:val="007C0CDB"/>
    <w:rsid w:val="008303AF"/>
    <w:rsid w:val="00890876"/>
    <w:rsid w:val="00910CFB"/>
    <w:rsid w:val="00A2419E"/>
    <w:rsid w:val="00BE1143"/>
    <w:rsid w:val="00CD2569"/>
    <w:rsid w:val="00D46C23"/>
    <w:rsid w:val="00DA79EF"/>
    <w:rsid w:val="00DB4332"/>
    <w:rsid w:val="00F13526"/>
    <w:rsid w:val="00F151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BB1CC8"/>
  <w14:defaultImageDpi w14:val="32767"/>
  <w15:chartTrackingRefBased/>
  <w15:docId w15:val="{3E958422-54C6-4C40-BC19-C5D785BD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F242A4"/>
    <w:rPr>
      <w:sz w:val="22"/>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Subtitle">
    <w:name w:val="Subtitle"/>
    <w:basedOn w:val="Normal"/>
    <w:next w:val="Normal"/>
    <w:link w:val="SubtitleChar"/>
    <w:uiPriority w:val="11"/>
    <w:qFormat/>
    <w:rsid w:val="001153C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153C3"/>
    <w:rPr>
      <w:rFonts w:eastAsiaTheme="minorEastAsia"/>
      <w:color w:val="5A5A5A" w:themeColor="text1" w:themeTint="A5"/>
      <w:spacing w:val="15"/>
      <w:sz w:val="22"/>
      <w:szCs w:val="22"/>
    </w:rPr>
  </w:style>
  <w:style w:type="paragraph" w:styleId="ListParagraph">
    <w:name w:val="List Paragraph"/>
    <w:basedOn w:val="Normal"/>
    <w:uiPriority w:val="34"/>
    <w:qFormat/>
    <w:rsid w:val="001B65B8"/>
    <w:pPr>
      <w:ind w:left="720"/>
      <w:contextualSpacing/>
    </w:pPr>
  </w:style>
  <w:style w:type="character" w:styleId="Hyperlink">
    <w:name w:val="Hyperlink"/>
    <w:basedOn w:val="DefaultParagraphFont"/>
    <w:uiPriority w:val="99"/>
    <w:semiHidden/>
    <w:unhideWhenUsed/>
    <w:rsid w:val="004A5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oject.com/videos/the-story-of-the-bibl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bibleproject.com/explore/how-to-read-the-bibl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17FEE-D129-4141-9010-3DF96734A1B6}"/>
</file>

<file path=customXml/itemProps2.xml><?xml version="1.0" encoding="utf-8"?>
<ds:datastoreItem xmlns:ds="http://schemas.openxmlformats.org/officeDocument/2006/customXml" ds:itemID="{EA217BBF-B787-460A-90A1-226E92FBCFF3}"/>
</file>

<file path=customXml/itemProps3.xml><?xml version="1.0" encoding="utf-8"?>
<ds:datastoreItem xmlns:ds="http://schemas.openxmlformats.org/officeDocument/2006/customXml" ds:itemID="{09D88081-729E-4347-882F-1F6F2B4118B9}"/>
</file>

<file path=docProps/app.xml><?xml version="1.0" encoding="utf-8"?>
<Properties xmlns="http://schemas.openxmlformats.org/officeDocument/2006/extended-properties" xmlns:vt="http://schemas.openxmlformats.org/officeDocument/2006/docPropsVTypes">
  <Template>Religious Studies Worksheet Template_v2</Template>
  <TotalTime>44</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3</cp:revision>
  <dcterms:created xsi:type="dcterms:W3CDTF">2020-02-10T07:21:00Z</dcterms:created>
  <dcterms:modified xsi:type="dcterms:W3CDTF">2020-05-06T04:10:00Z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