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A87A" w14:textId="77777777" w:rsidR="004028BF" w:rsidRDefault="004028BF" w:rsidP="00E45DB6">
      <w:pPr>
        <w:jc w:val="center"/>
        <w:rPr>
          <w:rFonts w:ascii="Arial" w:hAnsi="Arial" w:cs="Arial"/>
          <w:b/>
          <w:sz w:val="32"/>
        </w:rPr>
      </w:pPr>
    </w:p>
    <w:p w14:paraId="2F3B4E3D" w14:textId="0B65D719" w:rsidR="004028BF" w:rsidRDefault="004028BF" w:rsidP="00E45DB6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STUDENT REFLECTION</w:t>
      </w:r>
    </w:p>
    <w:p w14:paraId="43093094" w14:textId="77777777" w:rsidR="004028BF" w:rsidRDefault="004028BF" w:rsidP="00E45DB6">
      <w:pPr>
        <w:jc w:val="center"/>
        <w:rPr>
          <w:rFonts w:ascii="Arial" w:hAnsi="Arial" w:cs="Arial"/>
          <w:bCs/>
          <w:sz w:val="32"/>
        </w:rPr>
      </w:pPr>
    </w:p>
    <w:p w14:paraId="5CF987C9" w14:textId="30A8491A" w:rsidR="004028BF" w:rsidRPr="000775AB" w:rsidRDefault="004028BF" w:rsidP="00E45DB6">
      <w:pPr>
        <w:jc w:val="center"/>
        <w:rPr>
          <w:rFonts w:ascii="Arial" w:hAnsi="Arial" w:cs="Arial"/>
          <w:b/>
          <w:sz w:val="32"/>
        </w:rPr>
      </w:pPr>
      <w:r w:rsidRPr="000775AB">
        <w:rPr>
          <w:rFonts w:ascii="Arial" w:hAnsi="Arial" w:cs="Arial"/>
          <w:b/>
          <w:sz w:val="32"/>
        </w:rPr>
        <w:t>What have you learnt about Aboriginality during this unit?</w:t>
      </w:r>
    </w:p>
    <w:p w14:paraId="43691241" w14:textId="77777777" w:rsidR="004028BF" w:rsidRDefault="004028BF" w:rsidP="00E45DB6">
      <w:pPr>
        <w:jc w:val="center"/>
        <w:rPr>
          <w:rFonts w:ascii="Arial" w:hAnsi="Arial" w:cs="Arial"/>
          <w:b/>
          <w:sz w:val="32"/>
        </w:rPr>
      </w:pPr>
    </w:p>
    <w:p w14:paraId="7E013CB6" w14:textId="77777777" w:rsidR="002756FC" w:rsidRPr="002756FC" w:rsidRDefault="002756FC" w:rsidP="00E45DB6">
      <w:pPr>
        <w:jc w:val="center"/>
        <w:rPr>
          <w:rFonts w:ascii="Arial" w:hAnsi="Arial" w:cs="Arial"/>
          <w:b/>
          <w:sz w:val="32"/>
        </w:rPr>
      </w:pPr>
    </w:p>
    <w:p w14:paraId="7E013CCA" w14:textId="77777777" w:rsidR="00E45DB6" w:rsidRDefault="00E45DB6" w:rsidP="00E45DB6">
      <w:pPr>
        <w:rPr>
          <w:rFonts w:ascii="Arial" w:hAnsi="Arial" w:cs="Arial"/>
          <w:b/>
          <w:sz w:val="22"/>
        </w:rPr>
      </w:pPr>
      <w:r w:rsidRPr="00E45DB6">
        <w:rPr>
          <w:rFonts w:ascii="Arial" w:hAnsi="Arial" w:cs="Arial"/>
          <w:b/>
          <w:sz w:val="22"/>
        </w:rPr>
        <w:t>INTRODUCTION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913"/>
        <w:gridCol w:w="5719"/>
      </w:tblGrid>
      <w:tr w:rsidR="00E45DB6" w:rsidRPr="00F91091" w14:paraId="7E013CCE" w14:textId="77777777" w:rsidTr="002756FC">
        <w:trPr>
          <w:trHeight w:val="633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7E013CCB" w14:textId="19B9D621" w:rsidR="00E45DB6" w:rsidRPr="00E45DB6" w:rsidRDefault="000775AB" w:rsidP="00E45DB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Purpose</w:t>
            </w:r>
          </w:p>
        </w:tc>
        <w:tc>
          <w:tcPr>
            <w:tcW w:w="2913" w:type="dxa"/>
            <w:vAlign w:val="center"/>
          </w:tcPr>
          <w:p w14:paraId="7E013CCC" w14:textId="228F0318" w:rsidR="00E45DB6" w:rsidRPr="00E45DB6" w:rsidRDefault="004028BF" w:rsidP="00E45D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one sentence summary of what you are reflecting on.</w:t>
            </w:r>
          </w:p>
        </w:tc>
        <w:tc>
          <w:tcPr>
            <w:tcW w:w="5719" w:type="dxa"/>
          </w:tcPr>
          <w:p w14:paraId="48D2239F" w14:textId="77777777" w:rsidR="00E45DB6" w:rsidRDefault="00E45DB6" w:rsidP="0097719B">
            <w:pPr>
              <w:rPr>
                <w:rFonts w:ascii="Bradley Hand ITC" w:hAnsi="Bradley Hand ITC"/>
              </w:rPr>
            </w:pPr>
          </w:p>
          <w:p w14:paraId="560D8439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24A4D1FC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CCD" w14:textId="5F9650C0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  <w:tr w:rsidR="00E45DB6" w:rsidRPr="00F91091" w14:paraId="7E013CD7" w14:textId="77777777" w:rsidTr="002756FC">
        <w:trPr>
          <w:trHeight w:val="2041"/>
          <w:jc w:val="center"/>
        </w:trPr>
        <w:tc>
          <w:tcPr>
            <w:tcW w:w="1980" w:type="dxa"/>
            <w:shd w:val="clear" w:color="auto" w:fill="C0C0C0"/>
            <w:vAlign w:val="center"/>
          </w:tcPr>
          <w:p w14:paraId="7E013CCF" w14:textId="77777777" w:rsidR="00E45DB6" w:rsidRPr="00E45DB6" w:rsidRDefault="00E45DB6" w:rsidP="00E45DB6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2"/>
                <w:szCs w:val="20"/>
              </w:rPr>
              <w:t>Points in support</w:t>
            </w:r>
          </w:p>
        </w:tc>
        <w:tc>
          <w:tcPr>
            <w:tcW w:w="2913" w:type="dxa"/>
            <w:vAlign w:val="center"/>
          </w:tcPr>
          <w:p w14:paraId="7E013CD1" w14:textId="38D9CBB4" w:rsidR="00E45DB6" w:rsidRPr="00E45DB6" w:rsidRDefault="00E45DB6" w:rsidP="004028BF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 xml:space="preserve">List the points you will </w:t>
            </w:r>
            <w:r w:rsidR="004028BF">
              <w:rPr>
                <w:rFonts w:ascii="Arial" w:hAnsi="Arial" w:cs="Arial"/>
                <w:sz w:val="20"/>
                <w:szCs w:val="20"/>
              </w:rPr>
              <w:t>reflect on.</w:t>
            </w:r>
          </w:p>
        </w:tc>
        <w:tc>
          <w:tcPr>
            <w:tcW w:w="5719" w:type="dxa"/>
            <w:vAlign w:val="center"/>
          </w:tcPr>
          <w:p w14:paraId="7E013CD2" w14:textId="53555D50" w:rsidR="00E45DB6" w:rsidRDefault="00E45DB6" w:rsidP="00E45D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DB6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0CE9B14A" w14:textId="77777777" w:rsidR="004028BF" w:rsidRPr="00E45DB6" w:rsidRDefault="004028BF" w:rsidP="00E45DB6">
            <w:pPr>
              <w:spacing w:line="360" w:lineRule="auto"/>
              <w:rPr>
                <w:rFonts w:ascii="Arial" w:hAnsi="Arial" w:cs="Arial"/>
              </w:rPr>
            </w:pPr>
          </w:p>
          <w:p w14:paraId="7E013CD3" w14:textId="7C431495" w:rsidR="00E45DB6" w:rsidRDefault="00E45DB6" w:rsidP="00E45D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DB6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4799AE1" w14:textId="77777777" w:rsidR="004028BF" w:rsidRPr="00E45DB6" w:rsidRDefault="004028BF" w:rsidP="00E45DB6">
            <w:pPr>
              <w:spacing w:line="360" w:lineRule="auto"/>
              <w:rPr>
                <w:rFonts w:ascii="Arial" w:hAnsi="Arial" w:cs="Arial"/>
              </w:rPr>
            </w:pPr>
          </w:p>
          <w:p w14:paraId="7E013CD4" w14:textId="77777777" w:rsidR="00E45DB6" w:rsidRPr="00E45DB6" w:rsidRDefault="00E45DB6" w:rsidP="00E45DB6">
            <w:pPr>
              <w:spacing w:line="360" w:lineRule="auto"/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  <w:sz w:val="22"/>
                <w:szCs w:val="22"/>
              </w:rPr>
              <w:t>3.</w:t>
            </w:r>
          </w:p>
          <w:p w14:paraId="7E013CD5" w14:textId="161C3621" w:rsidR="00E45DB6" w:rsidRPr="00E45DB6" w:rsidRDefault="00E45DB6" w:rsidP="00E45DB6">
            <w:pPr>
              <w:spacing w:line="360" w:lineRule="auto"/>
              <w:rPr>
                <w:rFonts w:ascii="Arial" w:hAnsi="Arial" w:cs="Arial"/>
              </w:rPr>
            </w:pPr>
          </w:p>
          <w:p w14:paraId="7E013CD6" w14:textId="04D64A2F" w:rsidR="00E45DB6" w:rsidRPr="00E45DB6" w:rsidRDefault="00E45DB6" w:rsidP="00E45DB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7E013CD8" w14:textId="77777777" w:rsidR="00495F0E" w:rsidRDefault="00495F0E" w:rsidP="00495F0E">
      <w:pPr>
        <w:rPr>
          <w:rFonts w:ascii="Arial" w:hAnsi="Arial" w:cs="Arial"/>
          <w:b/>
          <w:sz w:val="22"/>
        </w:rPr>
      </w:pPr>
    </w:p>
    <w:p w14:paraId="7E013CDA" w14:textId="77777777" w:rsidR="00E45DB6" w:rsidRDefault="00E45DB6" w:rsidP="00E45DB6">
      <w:pPr>
        <w:jc w:val="center"/>
        <w:rPr>
          <w:rFonts w:ascii="Arial" w:hAnsi="Arial" w:cs="Arial"/>
          <w:b/>
        </w:rPr>
      </w:pPr>
    </w:p>
    <w:p w14:paraId="7E013CDB" w14:textId="77777777" w:rsidR="002756FC" w:rsidRPr="00E45DB6" w:rsidRDefault="002756FC" w:rsidP="002756FC">
      <w:pPr>
        <w:rPr>
          <w:rFonts w:ascii="Arial" w:hAnsi="Arial" w:cs="Arial"/>
          <w:b/>
          <w:sz w:val="22"/>
        </w:rPr>
      </w:pPr>
      <w:r w:rsidRPr="00E45DB6">
        <w:rPr>
          <w:rFonts w:ascii="Arial" w:hAnsi="Arial" w:cs="Arial"/>
          <w:b/>
          <w:sz w:val="22"/>
        </w:rPr>
        <w:t xml:space="preserve">PARAGRAPH </w:t>
      </w:r>
      <w:r w:rsidR="00495F0E">
        <w:rPr>
          <w:rFonts w:ascii="Arial" w:hAnsi="Arial" w:cs="Arial"/>
          <w:b/>
          <w:sz w:val="2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967"/>
        <w:gridCol w:w="5693"/>
      </w:tblGrid>
      <w:tr w:rsidR="00E45DB6" w:rsidRPr="00F91091" w14:paraId="7E013CE0" w14:textId="77777777" w:rsidTr="002756FC">
        <w:trPr>
          <w:trHeight w:val="907"/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CDC" w14:textId="77777777" w:rsidR="00E45DB6" w:rsidRPr="00E45DB6" w:rsidRDefault="00E45DB6" w:rsidP="00E45DB6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 xml:space="preserve">Topic sentence </w:t>
            </w:r>
          </w:p>
        </w:tc>
        <w:tc>
          <w:tcPr>
            <w:tcW w:w="2967" w:type="dxa"/>
            <w:vAlign w:val="center"/>
          </w:tcPr>
          <w:p w14:paraId="7E013CDD" w14:textId="77777777" w:rsidR="00E45DB6" w:rsidRPr="00E45DB6" w:rsidRDefault="00E45DB6" w:rsidP="00E45DB6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Explain the key idea of your paragraph</w:t>
            </w:r>
          </w:p>
        </w:tc>
        <w:tc>
          <w:tcPr>
            <w:tcW w:w="5693" w:type="dxa"/>
          </w:tcPr>
          <w:p w14:paraId="7E013CDE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29B7A9F9" w14:textId="77777777" w:rsidR="00E45DB6" w:rsidRDefault="00E45DB6" w:rsidP="0097719B">
            <w:pPr>
              <w:rPr>
                <w:rFonts w:ascii="Bradley Hand ITC" w:hAnsi="Bradley Hand ITC"/>
              </w:rPr>
            </w:pPr>
          </w:p>
          <w:p w14:paraId="5BB7889C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CDF" w14:textId="06007C91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  <w:tr w:rsidR="00E45DB6" w:rsidRPr="00F91091" w14:paraId="7E013CEC" w14:textId="77777777" w:rsidTr="002756FC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CE1" w14:textId="77777777" w:rsidR="00E45DB6" w:rsidRPr="00E45DB6" w:rsidRDefault="00E45DB6" w:rsidP="00E45DB6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>Explanation</w:t>
            </w:r>
          </w:p>
        </w:tc>
        <w:tc>
          <w:tcPr>
            <w:tcW w:w="2967" w:type="dxa"/>
            <w:vAlign w:val="center"/>
          </w:tcPr>
          <w:p w14:paraId="7E013CE3" w14:textId="72E1AC32" w:rsidR="004028BF" w:rsidRDefault="004028BF" w:rsidP="00402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learn about the aspect of Aboriginality identified in your topic sentence?</w:t>
            </w:r>
          </w:p>
          <w:p w14:paraId="3FBFBD60" w14:textId="0647284C" w:rsidR="004028BF" w:rsidRPr="00E45DB6" w:rsidRDefault="004028BF" w:rsidP="004028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013CE5" w14:textId="166883C5" w:rsidR="00E45DB6" w:rsidRPr="00E45DB6" w:rsidRDefault="00E45DB6" w:rsidP="00E45D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E013CE6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7E013CE7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7E013CE8" w14:textId="77777777" w:rsidR="00E45DB6" w:rsidRDefault="00E45DB6" w:rsidP="0097719B">
            <w:pPr>
              <w:rPr>
                <w:rFonts w:ascii="Bradley Hand ITC" w:hAnsi="Bradley Hand ITC"/>
              </w:rPr>
            </w:pPr>
          </w:p>
          <w:p w14:paraId="7E013CE9" w14:textId="36318D03" w:rsidR="00E45DB6" w:rsidRDefault="00E45DB6" w:rsidP="0097719B">
            <w:pPr>
              <w:rPr>
                <w:rFonts w:ascii="Bradley Hand ITC" w:hAnsi="Bradley Hand ITC"/>
              </w:rPr>
            </w:pPr>
          </w:p>
          <w:p w14:paraId="25FB83FC" w14:textId="62186A2A" w:rsidR="000775AB" w:rsidRDefault="000775AB" w:rsidP="0097719B">
            <w:pPr>
              <w:rPr>
                <w:rFonts w:ascii="Bradley Hand ITC" w:hAnsi="Bradley Hand ITC"/>
              </w:rPr>
            </w:pPr>
          </w:p>
          <w:p w14:paraId="5DADC13F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99CA996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CEA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7E013CEB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</w:tc>
      </w:tr>
      <w:tr w:rsidR="00E45DB6" w:rsidRPr="00F91091" w14:paraId="7E013CF0" w14:textId="77777777" w:rsidTr="002756FC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CED" w14:textId="77777777" w:rsidR="00E45DB6" w:rsidRPr="00E45DB6" w:rsidRDefault="00E45DB6" w:rsidP="00E45DB6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 xml:space="preserve">Relate / link </w:t>
            </w:r>
          </w:p>
        </w:tc>
        <w:tc>
          <w:tcPr>
            <w:tcW w:w="2967" w:type="dxa"/>
            <w:vAlign w:val="center"/>
          </w:tcPr>
          <w:p w14:paraId="7E013CEE" w14:textId="77777777" w:rsidR="00E45DB6" w:rsidRPr="00E45DB6" w:rsidRDefault="00E45DB6" w:rsidP="00E45DB6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Relate the paragraph back to the question or link to the next paragraph -not always necessary</w:t>
            </w:r>
          </w:p>
        </w:tc>
        <w:tc>
          <w:tcPr>
            <w:tcW w:w="5693" w:type="dxa"/>
          </w:tcPr>
          <w:p w14:paraId="08E583DE" w14:textId="77777777" w:rsidR="00E45DB6" w:rsidRDefault="00E45DB6" w:rsidP="0097719B">
            <w:pPr>
              <w:rPr>
                <w:rFonts w:ascii="Bradley Hand ITC" w:hAnsi="Bradley Hand ITC"/>
              </w:rPr>
            </w:pPr>
          </w:p>
          <w:p w14:paraId="7A17BDEE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19B58418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CEF" w14:textId="7BDE4978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</w:tbl>
    <w:p w14:paraId="7E013CF1" w14:textId="77777777" w:rsidR="00495F0E" w:rsidRDefault="00495F0E" w:rsidP="00495F0E">
      <w:pPr>
        <w:rPr>
          <w:rFonts w:ascii="Arial" w:hAnsi="Arial" w:cs="Arial"/>
          <w:b/>
          <w:sz w:val="22"/>
        </w:rPr>
      </w:pPr>
    </w:p>
    <w:p w14:paraId="7E013CF2" w14:textId="77777777" w:rsidR="00495F0E" w:rsidRPr="00E45DB6" w:rsidRDefault="00495F0E" w:rsidP="00495F0E">
      <w:pPr>
        <w:rPr>
          <w:rFonts w:ascii="Arial" w:hAnsi="Arial" w:cs="Arial"/>
          <w:b/>
          <w:sz w:val="22"/>
        </w:rPr>
      </w:pPr>
      <w:r w:rsidRPr="00E45DB6">
        <w:rPr>
          <w:rFonts w:ascii="Arial" w:hAnsi="Arial" w:cs="Arial"/>
          <w:b/>
          <w:sz w:val="22"/>
        </w:rPr>
        <w:t xml:space="preserve">PARAGRAPH </w:t>
      </w:r>
      <w:r>
        <w:rPr>
          <w:rFonts w:ascii="Arial" w:hAnsi="Arial" w:cs="Arial"/>
          <w:b/>
          <w:sz w:val="22"/>
        </w:rPr>
        <w:t>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967"/>
        <w:gridCol w:w="5693"/>
      </w:tblGrid>
      <w:tr w:rsidR="00495F0E" w:rsidRPr="00F91091" w14:paraId="7E013CF7" w14:textId="77777777" w:rsidTr="0097719B">
        <w:trPr>
          <w:trHeight w:val="907"/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CF3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 xml:space="preserve">Topic sentence </w:t>
            </w:r>
          </w:p>
        </w:tc>
        <w:tc>
          <w:tcPr>
            <w:tcW w:w="2967" w:type="dxa"/>
            <w:vAlign w:val="center"/>
          </w:tcPr>
          <w:p w14:paraId="7E013CF4" w14:textId="77777777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Explain the key idea of your paragraph</w:t>
            </w:r>
          </w:p>
        </w:tc>
        <w:tc>
          <w:tcPr>
            <w:tcW w:w="5693" w:type="dxa"/>
          </w:tcPr>
          <w:p w14:paraId="7E013CF5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57411564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52E717C1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CF6" w14:textId="76DE8D7E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  <w:tr w:rsidR="00495F0E" w:rsidRPr="00F91091" w14:paraId="7E013D03" w14:textId="77777777" w:rsidTr="0097719B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CF8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>Explanation</w:t>
            </w:r>
          </w:p>
        </w:tc>
        <w:tc>
          <w:tcPr>
            <w:tcW w:w="2967" w:type="dxa"/>
            <w:vAlign w:val="center"/>
          </w:tcPr>
          <w:p w14:paraId="412E3A63" w14:textId="21387134" w:rsidR="004028BF" w:rsidRDefault="00495F0E" w:rsidP="004028BF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-</w:t>
            </w:r>
            <w:r w:rsidR="00402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8BF">
              <w:rPr>
                <w:rFonts w:ascii="Arial" w:hAnsi="Arial" w:cs="Arial"/>
                <w:sz w:val="20"/>
                <w:szCs w:val="20"/>
              </w:rPr>
              <w:t>What did you learn about the aspect of Aboriginality identified in your topic sentence?</w:t>
            </w:r>
          </w:p>
          <w:p w14:paraId="7E013CFC" w14:textId="2582AD20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E013CFD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CFE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CFF" w14:textId="4A22A3FA" w:rsidR="00495F0E" w:rsidRDefault="00495F0E" w:rsidP="0097719B">
            <w:pPr>
              <w:rPr>
                <w:rFonts w:ascii="Bradley Hand ITC" w:hAnsi="Bradley Hand ITC"/>
              </w:rPr>
            </w:pPr>
          </w:p>
          <w:p w14:paraId="2DF98869" w14:textId="58F2EEC6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ABEF878" w14:textId="6DDB6E9E" w:rsidR="000775AB" w:rsidRDefault="000775AB" w:rsidP="0097719B">
            <w:pPr>
              <w:rPr>
                <w:rFonts w:ascii="Bradley Hand ITC" w:hAnsi="Bradley Hand ITC"/>
              </w:rPr>
            </w:pPr>
          </w:p>
          <w:p w14:paraId="162F9059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00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7E013D01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D02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</w:tc>
      </w:tr>
      <w:tr w:rsidR="00495F0E" w:rsidRPr="00F91091" w14:paraId="7E013D07" w14:textId="77777777" w:rsidTr="0097719B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D04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lastRenderedPageBreak/>
              <w:t xml:space="preserve">Relate / link </w:t>
            </w:r>
          </w:p>
        </w:tc>
        <w:tc>
          <w:tcPr>
            <w:tcW w:w="2967" w:type="dxa"/>
            <w:vAlign w:val="center"/>
          </w:tcPr>
          <w:p w14:paraId="7E013D05" w14:textId="77777777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Relate the paragraph back to the question or link to the next paragraph -not always necessary</w:t>
            </w:r>
          </w:p>
        </w:tc>
        <w:tc>
          <w:tcPr>
            <w:tcW w:w="5693" w:type="dxa"/>
          </w:tcPr>
          <w:p w14:paraId="0DBE5C1C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6AC5DDAE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1125A5F3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06" w14:textId="43D6591E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</w:tbl>
    <w:p w14:paraId="4360C07A" w14:textId="77777777" w:rsidR="000775AB" w:rsidRDefault="000775AB" w:rsidP="00495F0E">
      <w:pPr>
        <w:rPr>
          <w:rFonts w:ascii="Arial" w:hAnsi="Arial" w:cs="Arial"/>
          <w:b/>
          <w:sz w:val="22"/>
        </w:rPr>
      </w:pPr>
    </w:p>
    <w:p w14:paraId="7E013D08" w14:textId="0EE0065C" w:rsidR="00495F0E" w:rsidRPr="00E45DB6" w:rsidRDefault="00495F0E" w:rsidP="00495F0E">
      <w:pPr>
        <w:rPr>
          <w:rFonts w:ascii="Arial" w:hAnsi="Arial" w:cs="Arial"/>
          <w:b/>
          <w:sz w:val="22"/>
        </w:rPr>
      </w:pPr>
      <w:r w:rsidRPr="00E45DB6">
        <w:rPr>
          <w:rFonts w:ascii="Arial" w:hAnsi="Arial" w:cs="Arial"/>
          <w:b/>
          <w:sz w:val="22"/>
        </w:rPr>
        <w:t xml:space="preserve">PARAGRAPH </w:t>
      </w:r>
      <w:r>
        <w:rPr>
          <w:rFonts w:ascii="Arial" w:hAnsi="Arial" w:cs="Arial"/>
          <w:b/>
          <w:sz w:val="22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967"/>
        <w:gridCol w:w="5693"/>
      </w:tblGrid>
      <w:tr w:rsidR="00495F0E" w:rsidRPr="00F91091" w14:paraId="7E013D0D" w14:textId="77777777" w:rsidTr="0097719B">
        <w:trPr>
          <w:trHeight w:val="907"/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D09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 xml:space="preserve">Topic sentence </w:t>
            </w:r>
          </w:p>
        </w:tc>
        <w:tc>
          <w:tcPr>
            <w:tcW w:w="2967" w:type="dxa"/>
            <w:vAlign w:val="center"/>
          </w:tcPr>
          <w:p w14:paraId="7E013D0A" w14:textId="77777777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Explain the key idea of your paragraph</w:t>
            </w:r>
          </w:p>
        </w:tc>
        <w:tc>
          <w:tcPr>
            <w:tcW w:w="5693" w:type="dxa"/>
          </w:tcPr>
          <w:p w14:paraId="7E013D0B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22167AA4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65C9927E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0C" w14:textId="536BB347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  <w:tr w:rsidR="00495F0E" w:rsidRPr="00F91091" w14:paraId="7E013D19" w14:textId="77777777" w:rsidTr="0097719B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D0E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>Explanation</w:t>
            </w:r>
          </w:p>
        </w:tc>
        <w:tc>
          <w:tcPr>
            <w:tcW w:w="2967" w:type="dxa"/>
            <w:vAlign w:val="center"/>
          </w:tcPr>
          <w:p w14:paraId="0FA77CAA" w14:textId="77777777" w:rsidR="004028BF" w:rsidRDefault="004028BF" w:rsidP="00402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did you learn about the aspect of Aboriginality identified in your topic sentence?</w:t>
            </w:r>
          </w:p>
          <w:p w14:paraId="7E013D12" w14:textId="0D5BA3CC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3" w:type="dxa"/>
          </w:tcPr>
          <w:p w14:paraId="7E013D13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D14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D15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7E013D16" w14:textId="0B4F0BEF" w:rsidR="00495F0E" w:rsidRDefault="00495F0E" w:rsidP="0097719B">
            <w:pPr>
              <w:rPr>
                <w:rFonts w:ascii="Bradley Hand ITC" w:hAnsi="Bradley Hand ITC"/>
              </w:rPr>
            </w:pPr>
          </w:p>
          <w:p w14:paraId="72897882" w14:textId="1EE10545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993ED3A" w14:textId="39C15E01" w:rsidR="000775AB" w:rsidRDefault="000775AB" w:rsidP="0097719B">
            <w:pPr>
              <w:rPr>
                <w:rFonts w:ascii="Bradley Hand ITC" w:hAnsi="Bradley Hand ITC"/>
              </w:rPr>
            </w:pPr>
          </w:p>
          <w:p w14:paraId="4A4024A1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17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  <w:p w14:paraId="7E013D18" w14:textId="77777777" w:rsidR="00495F0E" w:rsidRPr="00F91091" w:rsidRDefault="00495F0E" w:rsidP="0097719B">
            <w:pPr>
              <w:rPr>
                <w:rFonts w:ascii="Bradley Hand ITC" w:hAnsi="Bradley Hand ITC"/>
              </w:rPr>
            </w:pPr>
          </w:p>
        </w:tc>
      </w:tr>
      <w:tr w:rsidR="00495F0E" w:rsidRPr="00F91091" w14:paraId="7E013D1D" w14:textId="77777777" w:rsidTr="0097719B">
        <w:trPr>
          <w:jc w:val="center"/>
        </w:trPr>
        <w:tc>
          <w:tcPr>
            <w:tcW w:w="1900" w:type="dxa"/>
            <w:shd w:val="clear" w:color="auto" w:fill="C0C0C0"/>
            <w:vAlign w:val="center"/>
          </w:tcPr>
          <w:p w14:paraId="7E013D1A" w14:textId="77777777" w:rsidR="00495F0E" w:rsidRPr="00E45DB6" w:rsidRDefault="00495F0E" w:rsidP="0097719B">
            <w:pPr>
              <w:rPr>
                <w:rFonts w:ascii="Arial" w:hAnsi="Arial" w:cs="Arial"/>
              </w:rPr>
            </w:pPr>
            <w:r w:rsidRPr="00E45DB6">
              <w:rPr>
                <w:rFonts w:ascii="Arial" w:hAnsi="Arial" w:cs="Arial"/>
              </w:rPr>
              <w:t xml:space="preserve">Relate / link </w:t>
            </w:r>
          </w:p>
        </w:tc>
        <w:tc>
          <w:tcPr>
            <w:tcW w:w="2967" w:type="dxa"/>
            <w:vAlign w:val="center"/>
          </w:tcPr>
          <w:p w14:paraId="7E013D1B" w14:textId="77777777" w:rsidR="00495F0E" w:rsidRPr="00E45DB6" w:rsidRDefault="00495F0E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E45DB6">
              <w:rPr>
                <w:rFonts w:ascii="Arial" w:hAnsi="Arial" w:cs="Arial"/>
                <w:sz w:val="20"/>
                <w:szCs w:val="20"/>
              </w:rPr>
              <w:t>Relate the paragraph back to the question or link to the next paragraph -not always necessary</w:t>
            </w:r>
          </w:p>
        </w:tc>
        <w:tc>
          <w:tcPr>
            <w:tcW w:w="5693" w:type="dxa"/>
          </w:tcPr>
          <w:p w14:paraId="57B9CFD7" w14:textId="77777777" w:rsidR="00495F0E" w:rsidRDefault="00495F0E" w:rsidP="0097719B">
            <w:pPr>
              <w:rPr>
                <w:rFonts w:ascii="Bradley Hand ITC" w:hAnsi="Bradley Hand ITC"/>
              </w:rPr>
            </w:pPr>
          </w:p>
          <w:p w14:paraId="2DB273AF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282C1EA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1C" w14:textId="320CDCE3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</w:tbl>
    <w:p w14:paraId="7E013D1E" w14:textId="77777777" w:rsidR="00495F0E" w:rsidRDefault="00495F0E" w:rsidP="00495F0E">
      <w:pPr>
        <w:rPr>
          <w:rFonts w:ascii="Arial" w:hAnsi="Arial" w:cs="Arial"/>
          <w:b/>
          <w:sz w:val="22"/>
        </w:rPr>
      </w:pPr>
    </w:p>
    <w:p w14:paraId="7E013D4C" w14:textId="77777777" w:rsidR="00495F0E" w:rsidRDefault="00495F0E" w:rsidP="002756FC">
      <w:pPr>
        <w:rPr>
          <w:rFonts w:ascii="Arial" w:hAnsi="Arial" w:cs="Arial"/>
          <w:b/>
          <w:sz w:val="22"/>
        </w:rPr>
      </w:pPr>
    </w:p>
    <w:p w14:paraId="7E013D4D" w14:textId="77777777" w:rsidR="00E45DB6" w:rsidRDefault="002756FC" w:rsidP="002756FC">
      <w:pPr>
        <w:rPr>
          <w:rFonts w:ascii="Arial" w:hAnsi="Arial" w:cs="Arial"/>
          <w:b/>
          <w:sz w:val="22"/>
        </w:rPr>
      </w:pPr>
      <w:r w:rsidRPr="002756FC">
        <w:rPr>
          <w:rFonts w:ascii="Arial" w:hAnsi="Arial" w:cs="Arial"/>
          <w:b/>
          <w:sz w:val="22"/>
        </w:rPr>
        <w:t>CONCLUSION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822"/>
        <w:gridCol w:w="5613"/>
      </w:tblGrid>
      <w:tr w:rsidR="00E45DB6" w:rsidRPr="00F91091" w14:paraId="7E013D53" w14:textId="77777777" w:rsidTr="002756FC">
        <w:trPr>
          <w:jc w:val="center"/>
        </w:trPr>
        <w:tc>
          <w:tcPr>
            <w:tcW w:w="1965" w:type="dxa"/>
            <w:shd w:val="clear" w:color="auto" w:fill="C0C0C0"/>
          </w:tcPr>
          <w:p w14:paraId="7E013D4E" w14:textId="61D57918" w:rsidR="00E45DB6" w:rsidRPr="002756FC" w:rsidRDefault="000775AB" w:rsidP="00977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Purpose</w:t>
            </w:r>
          </w:p>
        </w:tc>
        <w:tc>
          <w:tcPr>
            <w:tcW w:w="2822" w:type="dxa"/>
          </w:tcPr>
          <w:p w14:paraId="7E013D4F" w14:textId="466DF8DA" w:rsidR="00E45DB6" w:rsidRPr="002756FC" w:rsidRDefault="000775AB" w:rsidP="009771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one sentence summary of any conclusions/impacts you have drawn from your reflection. </w:t>
            </w:r>
          </w:p>
        </w:tc>
        <w:tc>
          <w:tcPr>
            <w:tcW w:w="5613" w:type="dxa"/>
          </w:tcPr>
          <w:p w14:paraId="7E013D50" w14:textId="1B2C0A25" w:rsidR="00E45DB6" w:rsidRDefault="00E45DB6" w:rsidP="0097719B">
            <w:pPr>
              <w:rPr>
                <w:rFonts w:ascii="Bradley Hand ITC" w:hAnsi="Bradley Hand ITC"/>
              </w:rPr>
            </w:pPr>
          </w:p>
          <w:p w14:paraId="038DE98A" w14:textId="7644FA2B" w:rsidR="000775AB" w:rsidRDefault="000775AB" w:rsidP="0097719B">
            <w:pPr>
              <w:rPr>
                <w:rFonts w:ascii="Bradley Hand ITC" w:hAnsi="Bradley Hand ITC"/>
              </w:rPr>
            </w:pPr>
          </w:p>
          <w:p w14:paraId="4F3E35D0" w14:textId="20A33F83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1C83AFD" w14:textId="77777777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  <w:p w14:paraId="7E013D51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7E013D52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</w:tc>
      </w:tr>
      <w:tr w:rsidR="00E45DB6" w:rsidRPr="00F91091" w14:paraId="7E013D59" w14:textId="77777777" w:rsidTr="002756FC">
        <w:trPr>
          <w:jc w:val="center"/>
        </w:trPr>
        <w:tc>
          <w:tcPr>
            <w:tcW w:w="1965" w:type="dxa"/>
            <w:shd w:val="clear" w:color="auto" w:fill="C0C0C0"/>
          </w:tcPr>
          <w:p w14:paraId="7E013D54" w14:textId="77777777" w:rsidR="00E45DB6" w:rsidRPr="002756FC" w:rsidRDefault="00E45DB6" w:rsidP="0097719B">
            <w:pPr>
              <w:rPr>
                <w:rFonts w:ascii="Arial" w:hAnsi="Arial" w:cs="Arial"/>
              </w:rPr>
            </w:pPr>
            <w:r w:rsidRPr="002756FC">
              <w:rPr>
                <w:rFonts w:ascii="Arial" w:hAnsi="Arial" w:cs="Arial"/>
              </w:rPr>
              <w:t>Points in support</w:t>
            </w:r>
          </w:p>
        </w:tc>
        <w:tc>
          <w:tcPr>
            <w:tcW w:w="2822" w:type="dxa"/>
          </w:tcPr>
          <w:p w14:paraId="7E013D55" w14:textId="345FCE2A" w:rsidR="00E45DB6" w:rsidRPr="002756FC" w:rsidRDefault="00E45DB6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2756FC">
              <w:rPr>
                <w:rFonts w:ascii="Arial" w:hAnsi="Arial" w:cs="Arial"/>
                <w:sz w:val="20"/>
                <w:szCs w:val="20"/>
              </w:rPr>
              <w:t xml:space="preserve"> List the </w:t>
            </w:r>
            <w:r w:rsidR="000775AB">
              <w:rPr>
                <w:rFonts w:ascii="Arial" w:hAnsi="Arial" w:cs="Arial"/>
                <w:sz w:val="20"/>
                <w:szCs w:val="20"/>
              </w:rPr>
              <w:t>reasons why you have come to this conclusion.</w:t>
            </w:r>
          </w:p>
        </w:tc>
        <w:tc>
          <w:tcPr>
            <w:tcW w:w="5613" w:type="dxa"/>
          </w:tcPr>
          <w:p w14:paraId="7E013D56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  <w:p w14:paraId="7E013D57" w14:textId="7B0096A5" w:rsidR="00E45DB6" w:rsidRDefault="00E45DB6" w:rsidP="0097719B">
            <w:pPr>
              <w:rPr>
                <w:rFonts w:ascii="Bradley Hand ITC" w:hAnsi="Bradley Hand ITC"/>
              </w:rPr>
            </w:pPr>
          </w:p>
          <w:p w14:paraId="60A02A35" w14:textId="7B800D3D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A88E321" w14:textId="707E607F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B48DD8D" w14:textId="19CA0D48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76C3FFF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39EB83CC" w14:textId="77777777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  <w:p w14:paraId="7E013D58" w14:textId="77777777" w:rsidR="00E45DB6" w:rsidRPr="00F91091" w:rsidRDefault="00E45DB6" w:rsidP="0097719B">
            <w:pPr>
              <w:rPr>
                <w:rFonts w:ascii="Bradley Hand ITC" w:hAnsi="Bradley Hand ITC"/>
              </w:rPr>
            </w:pPr>
          </w:p>
        </w:tc>
      </w:tr>
      <w:tr w:rsidR="00E45DB6" w:rsidRPr="00F91091" w14:paraId="7E013D5D" w14:textId="77777777" w:rsidTr="002756FC">
        <w:trPr>
          <w:jc w:val="center"/>
        </w:trPr>
        <w:tc>
          <w:tcPr>
            <w:tcW w:w="1965" w:type="dxa"/>
            <w:shd w:val="clear" w:color="auto" w:fill="C0C0C0"/>
          </w:tcPr>
          <w:p w14:paraId="7E013D5A" w14:textId="77777777" w:rsidR="00E45DB6" w:rsidRPr="002756FC" w:rsidRDefault="00E45DB6" w:rsidP="0097719B">
            <w:pPr>
              <w:rPr>
                <w:rFonts w:ascii="Arial" w:hAnsi="Arial" w:cs="Arial"/>
              </w:rPr>
            </w:pPr>
            <w:r w:rsidRPr="002756FC">
              <w:rPr>
                <w:rFonts w:ascii="Arial" w:hAnsi="Arial" w:cs="Arial"/>
              </w:rPr>
              <w:t xml:space="preserve">Relate / link </w:t>
            </w:r>
          </w:p>
        </w:tc>
        <w:tc>
          <w:tcPr>
            <w:tcW w:w="2822" w:type="dxa"/>
          </w:tcPr>
          <w:p w14:paraId="7E013D5B" w14:textId="4D119297" w:rsidR="00E45DB6" w:rsidRPr="002756FC" w:rsidRDefault="00E45DB6" w:rsidP="0097719B">
            <w:pPr>
              <w:rPr>
                <w:rFonts w:ascii="Arial" w:hAnsi="Arial" w:cs="Arial"/>
                <w:sz w:val="20"/>
                <w:szCs w:val="20"/>
              </w:rPr>
            </w:pPr>
            <w:r w:rsidRPr="002756FC">
              <w:rPr>
                <w:rFonts w:ascii="Arial" w:hAnsi="Arial" w:cs="Arial"/>
                <w:sz w:val="20"/>
                <w:szCs w:val="20"/>
              </w:rPr>
              <w:t xml:space="preserve">Relate </w:t>
            </w:r>
            <w:r w:rsidR="000775AB">
              <w:rPr>
                <w:rFonts w:ascii="Arial" w:hAnsi="Arial" w:cs="Arial"/>
                <w:sz w:val="20"/>
                <w:szCs w:val="20"/>
              </w:rPr>
              <w:t>your conclusion/impacts</w:t>
            </w:r>
            <w:r w:rsidRPr="002756FC">
              <w:rPr>
                <w:rFonts w:ascii="Arial" w:hAnsi="Arial" w:cs="Arial"/>
                <w:sz w:val="20"/>
                <w:szCs w:val="20"/>
              </w:rPr>
              <w:t xml:space="preserve"> back to the question or make a final remark</w:t>
            </w:r>
          </w:p>
        </w:tc>
        <w:tc>
          <w:tcPr>
            <w:tcW w:w="5613" w:type="dxa"/>
          </w:tcPr>
          <w:p w14:paraId="33D640F5" w14:textId="77777777" w:rsidR="00E45DB6" w:rsidRDefault="00E45DB6" w:rsidP="0097719B">
            <w:pPr>
              <w:rPr>
                <w:rFonts w:ascii="Bradley Hand ITC" w:hAnsi="Bradley Hand ITC"/>
              </w:rPr>
            </w:pPr>
          </w:p>
          <w:p w14:paraId="7879BAF7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22EC9802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5D9DAAFE" w14:textId="77777777" w:rsidR="000775AB" w:rsidRDefault="000775AB" w:rsidP="0097719B">
            <w:pPr>
              <w:rPr>
                <w:rFonts w:ascii="Bradley Hand ITC" w:hAnsi="Bradley Hand ITC"/>
              </w:rPr>
            </w:pPr>
          </w:p>
          <w:p w14:paraId="7E013D5C" w14:textId="69903DBF" w:rsidR="000775AB" w:rsidRPr="00F91091" w:rsidRDefault="000775AB" w:rsidP="0097719B">
            <w:pPr>
              <w:rPr>
                <w:rFonts w:ascii="Bradley Hand ITC" w:hAnsi="Bradley Hand ITC"/>
              </w:rPr>
            </w:pPr>
          </w:p>
        </w:tc>
      </w:tr>
    </w:tbl>
    <w:p w14:paraId="7E013D5E" w14:textId="77777777" w:rsidR="00E45DB6" w:rsidRPr="00EF2FC4" w:rsidRDefault="00E45DB6" w:rsidP="00E45DB6"/>
    <w:sectPr w:rsidR="00E45DB6" w:rsidRPr="00EF2FC4" w:rsidSect="00A210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B6"/>
    <w:rsid w:val="000775AB"/>
    <w:rsid w:val="002756FC"/>
    <w:rsid w:val="002E1A8A"/>
    <w:rsid w:val="003D1133"/>
    <w:rsid w:val="004028BF"/>
    <w:rsid w:val="00495F0E"/>
    <w:rsid w:val="00515C32"/>
    <w:rsid w:val="00610CCA"/>
    <w:rsid w:val="00785E20"/>
    <w:rsid w:val="0098240E"/>
    <w:rsid w:val="00A2101B"/>
    <w:rsid w:val="00B62408"/>
    <w:rsid w:val="00E12887"/>
    <w:rsid w:val="00E45DB6"/>
    <w:rsid w:val="00F1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13CB5"/>
  <w15:docId w15:val="{6D4AEB96-C9F2-4AF7-B149-638737CF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 Sydney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cmorphew</dc:creator>
  <cp:lastModifiedBy>Penelope Russell</cp:lastModifiedBy>
  <cp:revision>3</cp:revision>
  <cp:lastPrinted>2012-09-07T04:13:00Z</cp:lastPrinted>
  <dcterms:created xsi:type="dcterms:W3CDTF">2020-11-10T06:27:00Z</dcterms:created>
  <dcterms:modified xsi:type="dcterms:W3CDTF">2020-11-10T06:39:00Z</dcterms:modified>
</cp:coreProperties>
</file>