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309D" w14:textId="77777777" w:rsidR="006458A5" w:rsidRPr="009F2C26" w:rsidRDefault="006458A5" w:rsidP="006458A5">
      <w:pPr>
        <w:pStyle w:val="NormalWeb"/>
        <w:rPr>
          <w:rFonts w:asciiTheme="minorHAnsi" w:hAnsiTheme="minorHAnsi" w:cstheme="minorHAnsi"/>
          <w:lang w:val="en-US"/>
        </w:rPr>
      </w:pPr>
      <w:r>
        <w:rPr>
          <w:rFonts w:asciiTheme="minorHAnsi" w:hAnsiTheme="minorHAnsi" w:cstheme="minorHAnsi"/>
          <w:lang w:val="en-US"/>
        </w:rPr>
        <w:t>“</w:t>
      </w:r>
      <w:r w:rsidRPr="009F2C26">
        <w:rPr>
          <w:rFonts w:asciiTheme="minorHAnsi" w:hAnsiTheme="minorHAnsi" w:cstheme="minorHAnsi"/>
          <w:lang w:val="en-US"/>
        </w:rPr>
        <w:t xml:space="preserve">A belief is a lever that, once pulled, moves almost everything else in a person’s life… Your beliefs define your vision of the world; they dictate your </w:t>
      </w:r>
      <w:proofErr w:type="spellStart"/>
      <w:r w:rsidRPr="009F2C26">
        <w:rPr>
          <w:rFonts w:asciiTheme="minorHAnsi" w:hAnsiTheme="minorHAnsi" w:cstheme="minorHAnsi"/>
          <w:lang w:val="en-US"/>
        </w:rPr>
        <w:t>behaviour</w:t>
      </w:r>
      <w:proofErr w:type="spellEnd"/>
      <w:r w:rsidRPr="009F2C26">
        <w:rPr>
          <w:rFonts w:asciiTheme="minorHAnsi" w:hAnsiTheme="minorHAnsi" w:cstheme="minorHAnsi"/>
          <w:lang w:val="en-US"/>
        </w:rPr>
        <w:t xml:space="preserve">; they determine your emotional responses to other human beings… part of the very apparatus of your mind, determining your desires, fears, expectations, and subsequent </w:t>
      </w:r>
      <w:proofErr w:type="spellStart"/>
      <w:r w:rsidRPr="009F2C26">
        <w:rPr>
          <w:rFonts w:asciiTheme="minorHAnsi" w:hAnsiTheme="minorHAnsi" w:cstheme="minorHAnsi"/>
          <w:lang w:val="en-US"/>
        </w:rPr>
        <w:t>behavio</w:t>
      </w:r>
      <w:r>
        <w:rPr>
          <w:rFonts w:asciiTheme="minorHAnsi" w:hAnsiTheme="minorHAnsi" w:cstheme="minorHAnsi"/>
          <w:lang w:val="en-US"/>
        </w:rPr>
        <w:t>u</w:t>
      </w:r>
      <w:r w:rsidRPr="009F2C26">
        <w:rPr>
          <w:rFonts w:asciiTheme="minorHAnsi" w:hAnsiTheme="minorHAnsi" w:cstheme="minorHAnsi"/>
          <w:lang w:val="en-US"/>
        </w:rPr>
        <w:t>r</w:t>
      </w:r>
      <w:proofErr w:type="spellEnd"/>
      <w:r w:rsidRPr="009F2C26">
        <w:rPr>
          <w:rFonts w:asciiTheme="minorHAnsi" w:hAnsiTheme="minorHAnsi" w:cstheme="minorHAnsi"/>
          <w:lang w:val="en-US"/>
        </w:rPr>
        <w:t>.</w:t>
      </w:r>
      <w:r>
        <w:rPr>
          <w:rFonts w:asciiTheme="minorHAnsi" w:hAnsiTheme="minorHAnsi" w:cstheme="minorHAnsi"/>
          <w:lang w:val="en-US"/>
        </w:rPr>
        <w:t>”</w:t>
      </w:r>
    </w:p>
    <w:p w14:paraId="5F47BB38" w14:textId="77777777" w:rsidR="006458A5" w:rsidRDefault="006458A5" w:rsidP="006458A5">
      <w:pPr>
        <w:pStyle w:val="NormalWeb"/>
        <w:rPr>
          <w:lang w:val="en-US"/>
        </w:rPr>
      </w:pPr>
      <w:r>
        <w:rPr>
          <w:rFonts w:asciiTheme="minorHAnsi" w:hAnsiTheme="minorHAnsi" w:cstheme="minorHAnsi"/>
          <w:lang w:val="en-US"/>
        </w:rPr>
        <w:t>(</w:t>
      </w:r>
      <w:r w:rsidRPr="009F2C26">
        <w:rPr>
          <w:rFonts w:asciiTheme="minorHAnsi" w:hAnsiTheme="minorHAnsi" w:cstheme="minorHAnsi"/>
          <w:lang w:val="en-US"/>
        </w:rPr>
        <w:t>Sam Harris in The End of Faith</w:t>
      </w:r>
      <w:r>
        <w:rPr>
          <w:rFonts w:asciiTheme="minorHAnsi" w:hAnsiTheme="minorHAnsi" w:cstheme="minorHAnsi"/>
          <w:lang w:val="en-US"/>
        </w:rPr>
        <w:t>)</w:t>
      </w:r>
    </w:p>
    <w:p w14:paraId="5DE6386C" w14:textId="77777777" w:rsidR="006458A5" w:rsidRPr="004276C3" w:rsidRDefault="006458A5" w:rsidP="006458A5">
      <w:pPr>
        <w:pStyle w:val="ListParagraph"/>
        <w:numPr>
          <w:ilvl w:val="0"/>
          <w:numId w:val="1"/>
        </w:numPr>
        <w:rPr>
          <w:rFonts w:cstheme="minorHAnsi"/>
          <w:sz w:val="24"/>
          <w:szCs w:val="24"/>
        </w:rPr>
      </w:pPr>
      <w:r w:rsidRPr="004276C3">
        <w:rPr>
          <w:rFonts w:cstheme="minorHAnsi"/>
          <w:sz w:val="24"/>
          <w:szCs w:val="24"/>
        </w:rPr>
        <w:t>Complete the statements by writing ‘believe’ or ‘do not believe’ in the gaps.</w:t>
      </w:r>
    </w:p>
    <w:p w14:paraId="640F6258" w14:textId="77777777" w:rsidR="006458A5" w:rsidRDefault="006458A5" w:rsidP="006458A5">
      <w:pPr>
        <w:pStyle w:val="ListParagraph"/>
        <w:numPr>
          <w:ilvl w:val="0"/>
          <w:numId w:val="1"/>
        </w:numPr>
        <w:rPr>
          <w:rFonts w:cstheme="minorHAnsi"/>
          <w:sz w:val="24"/>
          <w:szCs w:val="24"/>
        </w:rPr>
      </w:pPr>
      <w:r w:rsidRPr="004276C3">
        <w:rPr>
          <w:rFonts w:cstheme="minorHAnsi"/>
          <w:sz w:val="24"/>
          <w:szCs w:val="24"/>
        </w:rPr>
        <w:t>Give reasons to support your answer.</w:t>
      </w:r>
      <w:r>
        <w:rPr>
          <w:rFonts w:cstheme="minorHAnsi"/>
          <w:sz w:val="24"/>
          <w:szCs w:val="24"/>
        </w:rPr>
        <w:t xml:space="preserve"> </w:t>
      </w:r>
      <w:r w:rsidRPr="000C3283">
        <w:rPr>
          <w:rFonts w:cstheme="minorHAnsi"/>
          <w:b/>
          <w:sz w:val="24"/>
          <w:szCs w:val="24"/>
        </w:rPr>
        <w:t>Don’t fill out the third column yet.</w:t>
      </w:r>
    </w:p>
    <w:p w14:paraId="3D3CC560" w14:textId="77777777" w:rsidR="006458A5" w:rsidRPr="004276C3" w:rsidRDefault="006458A5" w:rsidP="006458A5">
      <w:pPr>
        <w:pStyle w:val="ListParagraph"/>
        <w:rPr>
          <w:rFonts w:cstheme="minorHAnsi"/>
          <w:sz w:val="24"/>
          <w:szCs w:val="24"/>
        </w:rPr>
      </w:pPr>
    </w:p>
    <w:tbl>
      <w:tblPr>
        <w:tblStyle w:val="TableGrid"/>
        <w:tblW w:w="0" w:type="auto"/>
        <w:tblInd w:w="-34" w:type="dxa"/>
        <w:tblLayout w:type="fixed"/>
        <w:tblLook w:val="04A0" w:firstRow="1" w:lastRow="0" w:firstColumn="1" w:lastColumn="0" w:noHBand="0" w:noVBand="1"/>
      </w:tblPr>
      <w:tblGrid>
        <w:gridCol w:w="3119"/>
        <w:gridCol w:w="2977"/>
        <w:gridCol w:w="3180"/>
      </w:tblGrid>
      <w:tr w:rsidR="006458A5" w:rsidRPr="00B24048" w14:paraId="67973900" w14:textId="77777777" w:rsidTr="002F1D50">
        <w:tc>
          <w:tcPr>
            <w:tcW w:w="3119" w:type="dxa"/>
          </w:tcPr>
          <w:p w14:paraId="5F6CD3EE" w14:textId="77777777" w:rsidR="006458A5" w:rsidRPr="00B24048" w:rsidRDefault="006458A5" w:rsidP="002F1D50">
            <w:pPr>
              <w:rPr>
                <w:rFonts w:cstheme="minorHAnsi"/>
                <w:b/>
                <w:sz w:val="24"/>
                <w:szCs w:val="24"/>
              </w:rPr>
            </w:pPr>
            <w:r w:rsidRPr="00B24048">
              <w:rPr>
                <w:rFonts w:cstheme="minorHAnsi"/>
                <w:b/>
                <w:sz w:val="24"/>
                <w:szCs w:val="24"/>
              </w:rPr>
              <w:t>Belief Statement</w:t>
            </w:r>
          </w:p>
        </w:tc>
        <w:tc>
          <w:tcPr>
            <w:tcW w:w="2977" w:type="dxa"/>
          </w:tcPr>
          <w:p w14:paraId="6D0B4C6A" w14:textId="77777777" w:rsidR="006458A5" w:rsidRPr="00B24048" w:rsidRDefault="006458A5" w:rsidP="002F1D50">
            <w:pPr>
              <w:rPr>
                <w:rFonts w:cstheme="minorHAnsi"/>
                <w:b/>
                <w:sz w:val="24"/>
                <w:szCs w:val="24"/>
              </w:rPr>
            </w:pPr>
            <w:r w:rsidRPr="00B24048">
              <w:rPr>
                <w:rFonts w:cstheme="minorHAnsi"/>
                <w:b/>
                <w:sz w:val="24"/>
                <w:szCs w:val="24"/>
              </w:rPr>
              <w:t>Reason</w:t>
            </w:r>
          </w:p>
        </w:tc>
        <w:tc>
          <w:tcPr>
            <w:tcW w:w="3180" w:type="dxa"/>
          </w:tcPr>
          <w:p w14:paraId="657F817B" w14:textId="77777777" w:rsidR="006458A5" w:rsidRPr="00B24048" w:rsidRDefault="006458A5" w:rsidP="002F1D50">
            <w:pPr>
              <w:rPr>
                <w:rFonts w:cstheme="minorHAnsi"/>
                <w:b/>
                <w:sz w:val="24"/>
                <w:szCs w:val="24"/>
              </w:rPr>
            </w:pPr>
            <w:r w:rsidRPr="00B24048">
              <w:rPr>
                <w:rFonts w:cstheme="minorHAnsi"/>
                <w:b/>
                <w:sz w:val="24"/>
                <w:szCs w:val="24"/>
              </w:rPr>
              <w:t>Beliefs which underpin the reason</w:t>
            </w:r>
          </w:p>
        </w:tc>
      </w:tr>
      <w:tr w:rsidR="006458A5" w:rsidRPr="00B24048" w14:paraId="52C80DBC" w14:textId="77777777" w:rsidTr="002F1D50">
        <w:tc>
          <w:tcPr>
            <w:tcW w:w="3119" w:type="dxa"/>
          </w:tcPr>
          <w:p w14:paraId="2F72B5BA" w14:textId="77777777" w:rsidR="006458A5" w:rsidRPr="00B24048" w:rsidRDefault="006458A5" w:rsidP="002F1D50">
            <w:pPr>
              <w:rPr>
                <w:rFonts w:cstheme="minorHAnsi"/>
                <w:sz w:val="24"/>
                <w:szCs w:val="24"/>
              </w:rPr>
            </w:pPr>
          </w:p>
          <w:p w14:paraId="5EB27CA8" w14:textId="77777777" w:rsidR="006458A5" w:rsidRPr="00B24048" w:rsidRDefault="006458A5" w:rsidP="002F1D50">
            <w:pPr>
              <w:rPr>
                <w:rFonts w:cstheme="minorHAnsi"/>
                <w:sz w:val="24"/>
                <w:szCs w:val="24"/>
              </w:rPr>
            </w:pPr>
            <w:r w:rsidRPr="00B24048">
              <w:rPr>
                <w:rFonts w:cstheme="minorHAnsi"/>
                <w:sz w:val="24"/>
                <w:szCs w:val="24"/>
              </w:rPr>
              <w:t>I………………………………………….in ghosts.</w:t>
            </w:r>
          </w:p>
        </w:tc>
        <w:tc>
          <w:tcPr>
            <w:tcW w:w="2977" w:type="dxa"/>
          </w:tcPr>
          <w:p w14:paraId="00651BF1" w14:textId="77777777" w:rsidR="006458A5" w:rsidRPr="00B24048" w:rsidRDefault="006458A5" w:rsidP="002F1D50">
            <w:pPr>
              <w:rPr>
                <w:rFonts w:cstheme="minorHAnsi"/>
                <w:sz w:val="24"/>
                <w:szCs w:val="24"/>
              </w:rPr>
            </w:pPr>
          </w:p>
        </w:tc>
        <w:tc>
          <w:tcPr>
            <w:tcW w:w="3180" w:type="dxa"/>
          </w:tcPr>
          <w:p w14:paraId="41ED9709" w14:textId="77777777" w:rsidR="006458A5" w:rsidRPr="00B24048" w:rsidRDefault="006458A5" w:rsidP="002F1D50">
            <w:pPr>
              <w:rPr>
                <w:rFonts w:cstheme="minorHAnsi"/>
                <w:sz w:val="24"/>
                <w:szCs w:val="24"/>
              </w:rPr>
            </w:pPr>
          </w:p>
        </w:tc>
      </w:tr>
      <w:tr w:rsidR="006458A5" w:rsidRPr="00B24048" w14:paraId="2C9AAD1D" w14:textId="77777777" w:rsidTr="002F1D50">
        <w:tc>
          <w:tcPr>
            <w:tcW w:w="3119" w:type="dxa"/>
          </w:tcPr>
          <w:p w14:paraId="5FC3C8E0" w14:textId="77777777" w:rsidR="006458A5" w:rsidRPr="00B24048" w:rsidRDefault="006458A5" w:rsidP="002F1D50">
            <w:pPr>
              <w:rPr>
                <w:rFonts w:cstheme="minorHAnsi"/>
                <w:sz w:val="24"/>
                <w:szCs w:val="24"/>
              </w:rPr>
            </w:pPr>
          </w:p>
          <w:p w14:paraId="74FE2292" w14:textId="77777777" w:rsidR="006458A5" w:rsidRPr="00B24048" w:rsidRDefault="006458A5" w:rsidP="002F1D50">
            <w:pPr>
              <w:rPr>
                <w:rFonts w:cstheme="minorHAnsi"/>
                <w:sz w:val="24"/>
                <w:szCs w:val="24"/>
              </w:rPr>
            </w:pPr>
            <w:r w:rsidRPr="00B24048">
              <w:rPr>
                <w:rFonts w:cstheme="minorHAnsi"/>
                <w:sz w:val="24"/>
                <w:szCs w:val="24"/>
              </w:rPr>
              <w:t>I…………………………………</w:t>
            </w:r>
            <w:proofErr w:type="gramStart"/>
            <w:r w:rsidRPr="00B24048">
              <w:rPr>
                <w:rFonts w:cstheme="minorHAnsi"/>
                <w:sz w:val="24"/>
                <w:szCs w:val="24"/>
              </w:rPr>
              <w:t>….that</w:t>
            </w:r>
            <w:proofErr w:type="gramEnd"/>
            <w:r w:rsidRPr="00B24048">
              <w:rPr>
                <w:rFonts w:cstheme="minorHAnsi"/>
                <w:sz w:val="24"/>
                <w:szCs w:val="24"/>
              </w:rPr>
              <w:t xml:space="preserve"> democracy is the best form of government.</w:t>
            </w:r>
          </w:p>
        </w:tc>
        <w:tc>
          <w:tcPr>
            <w:tcW w:w="2977" w:type="dxa"/>
          </w:tcPr>
          <w:p w14:paraId="54813C24" w14:textId="77777777" w:rsidR="006458A5" w:rsidRPr="00B24048" w:rsidRDefault="006458A5" w:rsidP="002F1D50">
            <w:pPr>
              <w:rPr>
                <w:rFonts w:cstheme="minorHAnsi"/>
                <w:sz w:val="24"/>
                <w:szCs w:val="24"/>
              </w:rPr>
            </w:pPr>
          </w:p>
        </w:tc>
        <w:tc>
          <w:tcPr>
            <w:tcW w:w="3180" w:type="dxa"/>
          </w:tcPr>
          <w:p w14:paraId="7CED09B7" w14:textId="77777777" w:rsidR="006458A5" w:rsidRPr="00B24048" w:rsidRDefault="006458A5" w:rsidP="002F1D50">
            <w:pPr>
              <w:rPr>
                <w:rFonts w:cstheme="minorHAnsi"/>
                <w:sz w:val="24"/>
                <w:szCs w:val="24"/>
              </w:rPr>
            </w:pPr>
          </w:p>
        </w:tc>
      </w:tr>
      <w:tr w:rsidR="006458A5" w:rsidRPr="00B24048" w14:paraId="43E4B576" w14:textId="77777777" w:rsidTr="002F1D50">
        <w:tc>
          <w:tcPr>
            <w:tcW w:w="3119" w:type="dxa"/>
          </w:tcPr>
          <w:p w14:paraId="44F00049" w14:textId="77777777" w:rsidR="006458A5" w:rsidRPr="00B24048" w:rsidRDefault="006458A5" w:rsidP="002F1D50">
            <w:pPr>
              <w:rPr>
                <w:rFonts w:cstheme="minorHAnsi"/>
                <w:sz w:val="24"/>
                <w:szCs w:val="24"/>
              </w:rPr>
            </w:pPr>
          </w:p>
          <w:p w14:paraId="4647C6B0" w14:textId="77777777" w:rsidR="006458A5" w:rsidRPr="00B24048" w:rsidRDefault="006458A5" w:rsidP="002F1D50">
            <w:pPr>
              <w:rPr>
                <w:rFonts w:cstheme="minorHAnsi"/>
                <w:sz w:val="24"/>
                <w:szCs w:val="24"/>
              </w:rPr>
            </w:pPr>
            <w:r w:rsidRPr="00B24048">
              <w:rPr>
                <w:rFonts w:cstheme="minorHAnsi"/>
                <w:sz w:val="24"/>
                <w:szCs w:val="24"/>
              </w:rPr>
              <w:t>I…………………………………… that the sun will set this evening.</w:t>
            </w:r>
          </w:p>
        </w:tc>
        <w:tc>
          <w:tcPr>
            <w:tcW w:w="2977" w:type="dxa"/>
          </w:tcPr>
          <w:p w14:paraId="4A9E236E" w14:textId="77777777" w:rsidR="006458A5" w:rsidRPr="00B24048" w:rsidRDefault="006458A5" w:rsidP="002F1D50">
            <w:pPr>
              <w:rPr>
                <w:rFonts w:cstheme="minorHAnsi"/>
                <w:sz w:val="24"/>
                <w:szCs w:val="24"/>
              </w:rPr>
            </w:pPr>
          </w:p>
        </w:tc>
        <w:tc>
          <w:tcPr>
            <w:tcW w:w="3180" w:type="dxa"/>
          </w:tcPr>
          <w:p w14:paraId="2FC21678" w14:textId="77777777" w:rsidR="006458A5" w:rsidRPr="00B24048" w:rsidRDefault="006458A5" w:rsidP="002F1D50">
            <w:pPr>
              <w:rPr>
                <w:rFonts w:cstheme="minorHAnsi"/>
                <w:sz w:val="24"/>
                <w:szCs w:val="24"/>
              </w:rPr>
            </w:pPr>
          </w:p>
        </w:tc>
      </w:tr>
      <w:tr w:rsidR="006458A5" w:rsidRPr="00B24048" w14:paraId="0822AC32" w14:textId="77777777" w:rsidTr="002F1D50">
        <w:tc>
          <w:tcPr>
            <w:tcW w:w="3119" w:type="dxa"/>
          </w:tcPr>
          <w:p w14:paraId="38124EBA" w14:textId="77777777" w:rsidR="006458A5" w:rsidRPr="00B24048" w:rsidRDefault="006458A5" w:rsidP="002F1D50">
            <w:pPr>
              <w:rPr>
                <w:rFonts w:cstheme="minorHAnsi"/>
                <w:sz w:val="24"/>
                <w:szCs w:val="24"/>
              </w:rPr>
            </w:pPr>
          </w:p>
          <w:p w14:paraId="31630DC3" w14:textId="77777777" w:rsidR="006458A5" w:rsidRPr="00B24048" w:rsidRDefault="006458A5" w:rsidP="002F1D50">
            <w:pPr>
              <w:rPr>
                <w:rFonts w:cstheme="minorHAnsi"/>
                <w:sz w:val="24"/>
                <w:szCs w:val="24"/>
              </w:rPr>
            </w:pPr>
            <w:r w:rsidRPr="00B24048">
              <w:rPr>
                <w:rFonts w:cstheme="minorHAnsi"/>
                <w:sz w:val="24"/>
                <w:szCs w:val="24"/>
              </w:rPr>
              <w:t>I…………………………………</w:t>
            </w:r>
            <w:proofErr w:type="gramStart"/>
            <w:r w:rsidRPr="00B24048">
              <w:rPr>
                <w:rFonts w:cstheme="minorHAnsi"/>
                <w:sz w:val="24"/>
                <w:szCs w:val="24"/>
              </w:rPr>
              <w:t>….that</w:t>
            </w:r>
            <w:proofErr w:type="gramEnd"/>
            <w:r w:rsidRPr="00B24048">
              <w:rPr>
                <w:rFonts w:cstheme="minorHAnsi"/>
                <w:sz w:val="24"/>
                <w:szCs w:val="24"/>
              </w:rPr>
              <w:t xml:space="preserve"> money makes people happy.</w:t>
            </w:r>
          </w:p>
        </w:tc>
        <w:tc>
          <w:tcPr>
            <w:tcW w:w="2977" w:type="dxa"/>
          </w:tcPr>
          <w:p w14:paraId="4013C3A9" w14:textId="77777777" w:rsidR="006458A5" w:rsidRPr="00B24048" w:rsidRDefault="006458A5" w:rsidP="002F1D50">
            <w:pPr>
              <w:rPr>
                <w:rFonts w:cstheme="minorHAnsi"/>
                <w:sz w:val="24"/>
                <w:szCs w:val="24"/>
              </w:rPr>
            </w:pPr>
          </w:p>
        </w:tc>
        <w:tc>
          <w:tcPr>
            <w:tcW w:w="3180" w:type="dxa"/>
          </w:tcPr>
          <w:p w14:paraId="514611B8" w14:textId="77777777" w:rsidR="006458A5" w:rsidRPr="00B24048" w:rsidRDefault="006458A5" w:rsidP="002F1D50">
            <w:pPr>
              <w:rPr>
                <w:rFonts w:cstheme="minorHAnsi"/>
                <w:sz w:val="24"/>
                <w:szCs w:val="24"/>
              </w:rPr>
            </w:pPr>
          </w:p>
        </w:tc>
      </w:tr>
      <w:tr w:rsidR="006458A5" w:rsidRPr="00B24048" w14:paraId="0CDD4DE9" w14:textId="77777777" w:rsidTr="002F1D50">
        <w:tc>
          <w:tcPr>
            <w:tcW w:w="3119" w:type="dxa"/>
          </w:tcPr>
          <w:p w14:paraId="3534A04E" w14:textId="77777777" w:rsidR="006458A5" w:rsidRPr="00B24048" w:rsidRDefault="006458A5" w:rsidP="002F1D50">
            <w:pPr>
              <w:rPr>
                <w:rFonts w:cstheme="minorHAnsi"/>
                <w:sz w:val="24"/>
                <w:szCs w:val="24"/>
              </w:rPr>
            </w:pPr>
          </w:p>
          <w:p w14:paraId="3EF69545" w14:textId="77777777" w:rsidR="006458A5" w:rsidRPr="00B24048" w:rsidRDefault="006458A5" w:rsidP="002F1D50">
            <w:pPr>
              <w:rPr>
                <w:rFonts w:cstheme="minorHAnsi"/>
                <w:sz w:val="24"/>
                <w:szCs w:val="24"/>
              </w:rPr>
            </w:pPr>
            <w:r w:rsidRPr="00B24048">
              <w:rPr>
                <w:rFonts w:cstheme="minorHAnsi"/>
                <w:sz w:val="24"/>
                <w:szCs w:val="24"/>
              </w:rPr>
              <w:t>I…………………………………</w:t>
            </w:r>
            <w:proofErr w:type="gramStart"/>
            <w:r w:rsidRPr="00B24048">
              <w:rPr>
                <w:rFonts w:cstheme="minorHAnsi"/>
                <w:sz w:val="24"/>
                <w:szCs w:val="24"/>
              </w:rPr>
              <w:t>….that</w:t>
            </w:r>
            <w:proofErr w:type="gramEnd"/>
            <w:r w:rsidRPr="00B24048">
              <w:rPr>
                <w:rFonts w:cstheme="minorHAnsi"/>
                <w:sz w:val="24"/>
                <w:szCs w:val="24"/>
              </w:rPr>
              <w:t xml:space="preserve"> there is extra-terrestrial life in the Universe.</w:t>
            </w:r>
          </w:p>
        </w:tc>
        <w:tc>
          <w:tcPr>
            <w:tcW w:w="2977" w:type="dxa"/>
          </w:tcPr>
          <w:p w14:paraId="14C9561B" w14:textId="77777777" w:rsidR="006458A5" w:rsidRPr="00B24048" w:rsidRDefault="006458A5" w:rsidP="002F1D50">
            <w:pPr>
              <w:rPr>
                <w:rFonts w:cstheme="minorHAnsi"/>
                <w:sz w:val="24"/>
                <w:szCs w:val="24"/>
              </w:rPr>
            </w:pPr>
          </w:p>
        </w:tc>
        <w:tc>
          <w:tcPr>
            <w:tcW w:w="3180" w:type="dxa"/>
          </w:tcPr>
          <w:p w14:paraId="0AF8FBB7" w14:textId="77777777" w:rsidR="006458A5" w:rsidRPr="00B24048" w:rsidRDefault="006458A5" w:rsidP="002F1D50">
            <w:pPr>
              <w:rPr>
                <w:rFonts w:cstheme="minorHAnsi"/>
                <w:sz w:val="24"/>
                <w:szCs w:val="24"/>
              </w:rPr>
            </w:pPr>
          </w:p>
        </w:tc>
      </w:tr>
      <w:tr w:rsidR="006458A5" w:rsidRPr="00B24048" w14:paraId="362E10E0" w14:textId="77777777" w:rsidTr="002F1D50">
        <w:tc>
          <w:tcPr>
            <w:tcW w:w="3119" w:type="dxa"/>
          </w:tcPr>
          <w:p w14:paraId="2102A07D" w14:textId="77777777" w:rsidR="006458A5" w:rsidRPr="00B24048" w:rsidRDefault="006458A5" w:rsidP="002F1D50">
            <w:pPr>
              <w:rPr>
                <w:rFonts w:cstheme="minorHAnsi"/>
                <w:sz w:val="24"/>
                <w:szCs w:val="24"/>
              </w:rPr>
            </w:pPr>
          </w:p>
          <w:p w14:paraId="7CD3A1C4" w14:textId="77777777" w:rsidR="006458A5" w:rsidRPr="00B24048" w:rsidRDefault="006458A5" w:rsidP="002F1D50">
            <w:pPr>
              <w:rPr>
                <w:rFonts w:cstheme="minorHAnsi"/>
                <w:sz w:val="24"/>
                <w:szCs w:val="24"/>
              </w:rPr>
            </w:pPr>
            <w:r w:rsidRPr="00B24048">
              <w:rPr>
                <w:rFonts w:cstheme="minorHAnsi"/>
                <w:sz w:val="24"/>
                <w:szCs w:val="24"/>
              </w:rPr>
              <w:t>I…………………………………</w:t>
            </w:r>
            <w:proofErr w:type="gramStart"/>
            <w:r w:rsidRPr="00B24048">
              <w:rPr>
                <w:rFonts w:cstheme="minorHAnsi"/>
                <w:sz w:val="24"/>
                <w:szCs w:val="24"/>
              </w:rPr>
              <w:t>….that</w:t>
            </w:r>
            <w:proofErr w:type="gramEnd"/>
            <w:r w:rsidRPr="00B24048">
              <w:rPr>
                <w:rFonts w:cstheme="minorHAnsi"/>
                <w:sz w:val="24"/>
                <w:szCs w:val="24"/>
              </w:rPr>
              <w:t xml:space="preserve"> it is rude to leave the dinner table without asking.</w:t>
            </w:r>
          </w:p>
        </w:tc>
        <w:tc>
          <w:tcPr>
            <w:tcW w:w="2977" w:type="dxa"/>
          </w:tcPr>
          <w:p w14:paraId="5DF1CB8C" w14:textId="77777777" w:rsidR="006458A5" w:rsidRPr="00B24048" w:rsidRDefault="006458A5" w:rsidP="002F1D50">
            <w:pPr>
              <w:rPr>
                <w:rFonts w:cstheme="minorHAnsi"/>
                <w:sz w:val="24"/>
                <w:szCs w:val="24"/>
              </w:rPr>
            </w:pPr>
          </w:p>
        </w:tc>
        <w:tc>
          <w:tcPr>
            <w:tcW w:w="3180" w:type="dxa"/>
          </w:tcPr>
          <w:p w14:paraId="201A90B4" w14:textId="77777777" w:rsidR="006458A5" w:rsidRPr="00B24048" w:rsidRDefault="006458A5" w:rsidP="002F1D50">
            <w:pPr>
              <w:rPr>
                <w:rFonts w:cstheme="minorHAnsi"/>
                <w:sz w:val="24"/>
                <w:szCs w:val="24"/>
              </w:rPr>
            </w:pPr>
          </w:p>
        </w:tc>
      </w:tr>
      <w:tr w:rsidR="006458A5" w:rsidRPr="00B24048" w14:paraId="0B2DDE8D" w14:textId="77777777" w:rsidTr="002F1D50">
        <w:tc>
          <w:tcPr>
            <w:tcW w:w="3119" w:type="dxa"/>
          </w:tcPr>
          <w:p w14:paraId="204A1FCB" w14:textId="77777777" w:rsidR="006458A5" w:rsidRPr="00B24048" w:rsidRDefault="006458A5" w:rsidP="002F1D50">
            <w:pPr>
              <w:rPr>
                <w:rFonts w:cstheme="minorHAnsi"/>
                <w:sz w:val="24"/>
                <w:szCs w:val="24"/>
              </w:rPr>
            </w:pPr>
          </w:p>
          <w:p w14:paraId="56B26DFC" w14:textId="77777777" w:rsidR="006458A5" w:rsidRPr="00B24048" w:rsidRDefault="006458A5" w:rsidP="002F1D50">
            <w:pPr>
              <w:rPr>
                <w:rFonts w:cstheme="minorHAnsi"/>
                <w:sz w:val="24"/>
                <w:szCs w:val="24"/>
              </w:rPr>
            </w:pPr>
            <w:r w:rsidRPr="00B24048">
              <w:rPr>
                <w:rFonts w:cstheme="minorHAnsi"/>
                <w:sz w:val="24"/>
                <w:szCs w:val="24"/>
              </w:rPr>
              <w:t>I…………………………………</w:t>
            </w:r>
            <w:proofErr w:type="gramStart"/>
            <w:r w:rsidRPr="00B24048">
              <w:rPr>
                <w:rFonts w:cstheme="minorHAnsi"/>
                <w:sz w:val="24"/>
                <w:szCs w:val="24"/>
              </w:rPr>
              <w:t>….that</w:t>
            </w:r>
            <w:proofErr w:type="gramEnd"/>
            <w:r w:rsidRPr="00B24048">
              <w:rPr>
                <w:rFonts w:cstheme="minorHAnsi"/>
                <w:sz w:val="24"/>
                <w:szCs w:val="24"/>
              </w:rPr>
              <w:t xml:space="preserve"> God exists.</w:t>
            </w:r>
          </w:p>
        </w:tc>
        <w:tc>
          <w:tcPr>
            <w:tcW w:w="2977" w:type="dxa"/>
          </w:tcPr>
          <w:p w14:paraId="16324214" w14:textId="77777777" w:rsidR="006458A5" w:rsidRPr="00B24048" w:rsidRDefault="006458A5" w:rsidP="002F1D50">
            <w:pPr>
              <w:rPr>
                <w:rFonts w:cstheme="minorHAnsi"/>
                <w:sz w:val="24"/>
                <w:szCs w:val="24"/>
              </w:rPr>
            </w:pPr>
          </w:p>
        </w:tc>
        <w:tc>
          <w:tcPr>
            <w:tcW w:w="3180" w:type="dxa"/>
          </w:tcPr>
          <w:p w14:paraId="211DB177" w14:textId="77777777" w:rsidR="006458A5" w:rsidRPr="00B24048" w:rsidRDefault="006458A5" w:rsidP="002F1D50">
            <w:pPr>
              <w:rPr>
                <w:rFonts w:cstheme="minorHAnsi"/>
                <w:sz w:val="24"/>
                <w:szCs w:val="24"/>
              </w:rPr>
            </w:pPr>
          </w:p>
        </w:tc>
      </w:tr>
      <w:tr w:rsidR="006458A5" w:rsidRPr="00B24048" w14:paraId="632AFA6C" w14:textId="77777777" w:rsidTr="002F1D50">
        <w:tc>
          <w:tcPr>
            <w:tcW w:w="3119" w:type="dxa"/>
          </w:tcPr>
          <w:p w14:paraId="79BF8329" w14:textId="77777777" w:rsidR="006458A5" w:rsidRPr="00B24048" w:rsidRDefault="006458A5" w:rsidP="002F1D50">
            <w:pPr>
              <w:rPr>
                <w:rFonts w:cstheme="minorHAnsi"/>
                <w:sz w:val="24"/>
                <w:szCs w:val="24"/>
              </w:rPr>
            </w:pPr>
          </w:p>
          <w:p w14:paraId="4317C816" w14:textId="77777777" w:rsidR="006458A5" w:rsidRPr="00B24048" w:rsidRDefault="006458A5" w:rsidP="002F1D50">
            <w:pPr>
              <w:rPr>
                <w:rFonts w:cstheme="minorHAnsi"/>
                <w:sz w:val="24"/>
                <w:szCs w:val="24"/>
              </w:rPr>
            </w:pPr>
            <w:r w:rsidRPr="00B24048">
              <w:rPr>
                <w:rFonts w:cstheme="minorHAnsi"/>
                <w:sz w:val="24"/>
                <w:szCs w:val="24"/>
              </w:rPr>
              <w:t>I…………………………………</w:t>
            </w:r>
            <w:proofErr w:type="gramStart"/>
            <w:r w:rsidRPr="00B24048">
              <w:rPr>
                <w:rFonts w:cstheme="minorHAnsi"/>
                <w:sz w:val="24"/>
                <w:szCs w:val="24"/>
              </w:rPr>
              <w:t>….that</w:t>
            </w:r>
            <w:proofErr w:type="gramEnd"/>
            <w:r w:rsidRPr="00B24048">
              <w:rPr>
                <w:rFonts w:cstheme="minorHAnsi"/>
                <w:sz w:val="24"/>
                <w:szCs w:val="24"/>
              </w:rPr>
              <w:t xml:space="preserve"> asylum seekers should have the same rights as me.</w:t>
            </w:r>
          </w:p>
        </w:tc>
        <w:tc>
          <w:tcPr>
            <w:tcW w:w="2977" w:type="dxa"/>
          </w:tcPr>
          <w:p w14:paraId="0263C824" w14:textId="77777777" w:rsidR="006458A5" w:rsidRPr="00B24048" w:rsidRDefault="006458A5" w:rsidP="002F1D50">
            <w:pPr>
              <w:rPr>
                <w:rFonts w:cstheme="minorHAnsi"/>
                <w:sz w:val="24"/>
                <w:szCs w:val="24"/>
              </w:rPr>
            </w:pPr>
          </w:p>
        </w:tc>
        <w:tc>
          <w:tcPr>
            <w:tcW w:w="3180" w:type="dxa"/>
          </w:tcPr>
          <w:p w14:paraId="4901BFE1" w14:textId="77777777" w:rsidR="006458A5" w:rsidRPr="00B24048" w:rsidRDefault="006458A5" w:rsidP="002F1D50">
            <w:pPr>
              <w:rPr>
                <w:rFonts w:cstheme="minorHAnsi"/>
                <w:sz w:val="24"/>
                <w:szCs w:val="24"/>
              </w:rPr>
            </w:pPr>
          </w:p>
        </w:tc>
      </w:tr>
    </w:tbl>
    <w:p w14:paraId="02D5F05B" w14:textId="77777777" w:rsidR="006458A5" w:rsidRPr="00B24048" w:rsidRDefault="006458A5" w:rsidP="006458A5">
      <w:pPr>
        <w:rPr>
          <w:rFonts w:cstheme="minorHAnsi"/>
        </w:rPr>
      </w:pPr>
    </w:p>
    <w:p w14:paraId="647294D8" w14:textId="77777777" w:rsidR="006458A5" w:rsidRPr="00902C3B" w:rsidRDefault="006458A5" w:rsidP="006458A5">
      <w:pPr>
        <w:rPr>
          <w:rFonts w:cstheme="minorHAnsi"/>
        </w:rPr>
      </w:pPr>
      <w:r w:rsidRPr="00902C3B">
        <w:rPr>
          <w:rFonts w:cstheme="minorHAnsi"/>
        </w:rPr>
        <w:lastRenderedPageBreak/>
        <w:t>Beliefs are statements that we assume to be true. We rarely examine our beliefs and yet they inform most of what we do, what we think, what we say and how we act. If we didn’t hold our set of beliefs, it would be very hard to live our lives.</w:t>
      </w:r>
    </w:p>
    <w:p w14:paraId="1AC50EBF" w14:textId="77777777" w:rsidR="006458A5" w:rsidRDefault="006458A5" w:rsidP="006458A5">
      <w:pPr>
        <w:pStyle w:val="ListParagraph"/>
        <w:rPr>
          <w:rFonts w:cstheme="minorHAnsi"/>
          <w:sz w:val="24"/>
          <w:szCs w:val="24"/>
        </w:rPr>
      </w:pPr>
    </w:p>
    <w:p w14:paraId="14D36B90" w14:textId="77777777" w:rsidR="006458A5" w:rsidRPr="00537CB9" w:rsidRDefault="006458A5" w:rsidP="006458A5">
      <w:pPr>
        <w:pStyle w:val="ListParagraph"/>
        <w:numPr>
          <w:ilvl w:val="0"/>
          <w:numId w:val="3"/>
        </w:numPr>
        <w:rPr>
          <w:rFonts w:cstheme="minorHAnsi"/>
          <w:sz w:val="24"/>
          <w:szCs w:val="24"/>
        </w:rPr>
      </w:pPr>
      <w:r w:rsidRPr="00537CB9">
        <w:rPr>
          <w:rFonts w:cstheme="minorHAnsi"/>
          <w:sz w:val="24"/>
          <w:szCs w:val="24"/>
        </w:rPr>
        <w:t>What would your life be like if you didn’t believe that gravity exists?</w:t>
      </w:r>
    </w:p>
    <w:p w14:paraId="0DD2334E" w14:textId="77777777" w:rsidR="006458A5" w:rsidRPr="00537CB9" w:rsidRDefault="006458A5" w:rsidP="006458A5">
      <w:pPr>
        <w:pStyle w:val="ListParagraph"/>
        <w:numPr>
          <w:ilvl w:val="0"/>
          <w:numId w:val="3"/>
        </w:numPr>
        <w:rPr>
          <w:rFonts w:cstheme="minorHAnsi"/>
          <w:sz w:val="24"/>
          <w:szCs w:val="24"/>
        </w:rPr>
      </w:pPr>
      <w:r w:rsidRPr="00537CB9">
        <w:rPr>
          <w:rFonts w:cstheme="minorHAnsi"/>
          <w:sz w:val="24"/>
          <w:szCs w:val="24"/>
        </w:rPr>
        <w:t>What would it be like if you believed that every single person in the world wanted to hurt you?</w:t>
      </w:r>
    </w:p>
    <w:p w14:paraId="5406EF75" w14:textId="77777777" w:rsidR="006458A5" w:rsidRPr="00537CB9" w:rsidRDefault="006458A5" w:rsidP="006458A5">
      <w:pPr>
        <w:pStyle w:val="ListParagraph"/>
        <w:numPr>
          <w:ilvl w:val="0"/>
          <w:numId w:val="3"/>
        </w:numPr>
        <w:rPr>
          <w:rFonts w:cstheme="minorHAnsi"/>
          <w:sz w:val="24"/>
          <w:szCs w:val="24"/>
        </w:rPr>
      </w:pPr>
      <w:r w:rsidRPr="00537CB9">
        <w:rPr>
          <w:rFonts w:cstheme="minorHAnsi"/>
          <w:sz w:val="24"/>
          <w:szCs w:val="24"/>
        </w:rPr>
        <w:t>What do you think it must be like for people who believe that their lives are worthless or pointless?</w:t>
      </w:r>
    </w:p>
    <w:p w14:paraId="291D3738" w14:textId="77777777" w:rsidR="006458A5" w:rsidRDefault="006458A5" w:rsidP="006458A5">
      <w:pPr>
        <w:rPr>
          <w:rFonts w:cstheme="minorHAnsi"/>
        </w:rPr>
      </w:pPr>
    </w:p>
    <w:p w14:paraId="60DC1F68" w14:textId="77777777" w:rsidR="006458A5" w:rsidRPr="00902C3B" w:rsidRDefault="006458A5" w:rsidP="006458A5">
      <w:pPr>
        <w:rPr>
          <w:rFonts w:cstheme="minorHAnsi"/>
        </w:rPr>
      </w:pPr>
      <w:r w:rsidRPr="00902C3B">
        <w:rPr>
          <w:rFonts w:cstheme="minorHAnsi"/>
        </w:rPr>
        <w:t xml:space="preserve">We aren’t born with beliefs – we gather them as we grow. They come from somewhere! Look again at each reason that you have given to support each belief statement. Try to identify the beliefs that underpin your reasons and ask where those beliefs might come from. Did your parents tell you? Has the media influenced you? What about your culture? </w:t>
      </w:r>
    </w:p>
    <w:p w14:paraId="77ADBE3B" w14:textId="77777777" w:rsidR="006458A5" w:rsidRDefault="006458A5" w:rsidP="006458A5">
      <w:pPr>
        <w:rPr>
          <w:rFonts w:cstheme="minorHAnsi"/>
        </w:rPr>
      </w:pPr>
      <w:r w:rsidRPr="00902C3B">
        <w:rPr>
          <w:rFonts w:cstheme="minorHAnsi"/>
        </w:rPr>
        <w:t>Now identify 3 beliefs that you hold. Identify where these beliefs come from and give an example of how these beliefs influence how you live your life.</w:t>
      </w:r>
    </w:p>
    <w:p w14:paraId="5F67DB63" w14:textId="77777777" w:rsidR="006458A5" w:rsidRPr="00902C3B" w:rsidRDefault="006458A5" w:rsidP="006458A5">
      <w:pPr>
        <w:rPr>
          <w:rFonts w:cstheme="minorHAnsi"/>
        </w:rPr>
      </w:pPr>
    </w:p>
    <w:p w14:paraId="2E584BD8" w14:textId="77777777" w:rsidR="006458A5" w:rsidRPr="00902C3B" w:rsidRDefault="006458A5" w:rsidP="006458A5">
      <w:pPr>
        <w:pStyle w:val="ListParagraph"/>
        <w:numPr>
          <w:ilvl w:val="0"/>
          <w:numId w:val="2"/>
        </w:numPr>
        <w:rPr>
          <w:rFonts w:cstheme="minorHAnsi"/>
          <w:sz w:val="24"/>
          <w:szCs w:val="24"/>
        </w:rPr>
      </w:pPr>
      <w:r w:rsidRPr="00902C3B">
        <w:rPr>
          <w:rFonts w:cstheme="minorHAnsi"/>
          <w:sz w:val="24"/>
          <w:szCs w:val="24"/>
        </w:rPr>
        <w:t>Belief:</w:t>
      </w:r>
    </w:p>
    <w:p w14:paraId="0C626002" w14:textId="77777777" w:rsidR="006458A5" w:rsidRPr="00902C3B" w:rsidRDefault="006458A5" w:rsidP="006458A5">
      <w:pPr>
        <w:pStyle w:val="ListParagraph"/>
        <w:rPr>
          <w:rFonts w:cstheme="minorHAnsi"/>
          <w:sz w:val="24"/>
          <w:szCs w:val="24"/>
        </w:rPr>
      </w:pPr>
      <w:r w:rsidRPr="00902C3B">
        <w:rPr>
          <w:rFonts w:cstheme="minorHAnsi"/>
          <w:sz w:val="24"/>
          <w:szCs w:val="24"/>
        </w:rPr>
        <w:t>Where it comes from:</w:t>
      </w:r>
    </w:p>
    <w:p w14:paraId="3509EB98" w14:textId="77777777" w:rsidR="006458A5" w:rsidRDefault="006458A5" w:rsidP="006458A5">
      <w:pPr>
        <w:pStyle w:val="ListParagraph"/>
        <w:rPr>
          <w:rFonts w:cstheme="minorHAnsi"/>
          <w:sz w:val="24"/>
          <w:szCs w:val="24"/>
        </w:rPr>
      </w:pPr>
      <w:r w:rsidRPr="00902C3B">
        <w:rPr>
          <w:rFonts w:cstheme="minorHAnsi"/>
          <w:sz w:val="24"/>
          <w:szCs w:val="24"/>
        </w:rPr>
        <w:t>Influence on my life:</w:t>
      </w:r>
    </w:p>
    <w:p w14:paraId="589FE8E7" w14:textId="77777777" w:rsidR="006458A5" w:rsidRDefault="006458A5" w:rsidP="006458A5">
      <w:pPr>
        <w:pStyle w:val="ListParagraph"/>
        <w:rPr>
          <w:rFonts w:cstheme="minorHAnsi"/>
          <w:sz w:val="24"/>
          <w:szCs w:val="24"/>
        </w:rPr>
      </w:pPr>
    </w:p>
    <w:p w14:paraId="5699253D" w14:textId="77777777" w:rsidR="006458A5" w:rsidRPr="00902C3B" w:rsidRDefault="006458A5" w:rsidP="006458A5">
      <w:pPr>
        <w:pStyle w:val="ListParagraph"/>
        <w:numPr>
          <w:ilvl w:val="0"/>
          <w:numId w:val="2"/>
        </w:numPr>
        <w:rPr>
          <w:rFonts w:cstheme="minorHAnsi"/>
          <w:sz w:val="24"/>
          <w:szCs w:val="24"/>
        </w:rPr>
      </w:pPr>
      <w:r w:rsidRPr="00902C3B">
        <w:rPr>
          <w:rFonts w:cstheme="minorHAnsi"/>
          <w:sz w:val="24"/>
          <w:szCs w:val="24"/>
        </w:rPr>
        <w:t>Belief:</w:t>
      </w:r>
    </w:p>
    <w:p w14:paraId="4C366EED" w14:textId="77777777" w:rsidR="006458A5" w:rsidRPr="00902C3B" w:rsidRDefault="006458A5" w:rsidP="006458A5">
      <w:pPr>
        <w:pStyle w:val="ListParagraph"/>
        <w:rPr>
          <w:rFonts w:cstheme="minorHAnsi"/>
          <w:sz w:val="24"/>
          <w:szCs w:val="24"/>
        </w:rPr>
      </w:pPr>
      <w:r w:rsidRPr="00902C3B">
        <w:rPr>
          <w:rFonts w:cstheme="minorHAnsi"/>
          <w:sz w:val="24"/>
          <w:szCs w:val="24"/>
        </w:rPr>
        <w:t>Where it comes from:</w:t>
      </w:r>
    </w:p>
    <w:p w14:paraId="5F4A44CD" w14:textId="77777777" w:rsidR="006458A5" w:rsidRDefault="006458A5" w:rsidP="006458A5">
      <w:pPr>
        <w:pStyle w:val="ListParagraph"/>
        <w:rPr>
          <w:rFonts w:cstheme="minorHAnsi"/>
          <w:sz w:val="24"/>
          <w:szCs w:val="24"/>
        </w:rPr>
      </w:pPr>
      <w:r w:rsidRPr="00902C3B">
        <w:rPr>
          <w:rFonts w:cstheme="minorHAnsi"/>
          <w:sz w:val="24"/>
          <w:szCs w:val="24"/>
        </w:rPr>
        <w:t>Influence on my life:</w:t>
      </w:r>
    </w:p>
    <w:p w14:paraId="3F3E49FC" w14:textId="77777777" w:rsidR="006458A5" w:rsidRDefault="006458A5" w:rsidP="006458A5">
      <w:pPr>
        <w:pStyle w:val="ListParagraph"/>
        <w:rPr>
          <w:rFonts w:cstheme="minorHAnsi"/>
          <w:sz w:val="24"/>
          <w:szCs w:val="24"/>
        </w:rPr>
      </w:pPr>
    </w:p>
    <w:p w14:paraId="0EDE751A" w14:textId="77777777" w:rsidR="006458A5" w:rsidRPr="00902C3B" w:rsidRDefault="006458A5" w:rsidP="006458A5">
      <w:pPr>
        <w:pStyle w:val="ListParagraph"/>
        <w:numPr>
          <w:ilvl w:val="0"/>
          <w:numId w:val="2"/>
        </w:numPr>
        <w:rPr>
          <w:rFonts w:cstheme="minorHAnsi"/>
          <w:sz w:val="24"/>
          <w:szCs w:val="24"/>
        </w:rPr>
      </w:pPr>
      <w:r w:rsidRPr="00902C3B">
        <w:rPr>
          <w:rFonts w:cstheme="minorHAnsi"/>
          <w:sz w:val="24"/>
          <w:szCs w:val="24"/>
        </w:rPr>
        <w:t>Belief:</w:t>
      </w:r>
    </w:p>
    <w:p w14:paraId="073F1F18" w14:textId="77777777" w:rsidR="006458A5" w:rsidRPr="00902C3B" w:rsidRDefault="006458A5" w:rsidP="006458A5">
      <w:pPr>
        <w:pStyle w:val="ListParagraph"/>
        <w:rPr>
          <w:rFonts w:cstheme="minorHAnsi"/>
          <w:sz w:val="24"/>
          <w:szCs w:val="24"/>
        </w:rPr>
      </w:pPr>
      <w:r w:rsidRPr="00902C3B">
        <w:rPr>
          <w:rFonts w:cstheme="minorHAnsi"/>
          <w:sz w:val="24"/>
          <w:szCs w:val="24"/>
        </w:rPr>
        <w:t>Where it comes from:</w:t>
      </w:r>
    </w:p>
    <w:p w14:paraId="1B989B7C" w14:textId="77777777" w:rsidR="006458A5" w:rsidRDefault="006458A5" w:rsidP="006458A5">
      <w:pPr>
        <w:pStyle w:val="ListParagraph"/>
        <w:rPr>
          <w:rFonts w:cstheme="minorHAnsi"/>
          <w:sz w:val="24"/>
          <w:szCs w:val="24"/>
        </w:rPr>
      </w:pPr>
      <w:r w:rsidRPr="00902C3B">
        <w:rPr>
          <w:rFonts w:cstheme="minorHAnsi"/>
          <w:sz w:val="24"/>
          <w:szCs w:val="24"/>
        </w:rPr>
        <w:t>Influence on my life:</w:t>
      </w:r>
    </w:p>
    <w:p w14:paraId="7787E0E5" w14:textId="77777777" w:rsidR="004C72A8" w:rsidRDefault="004C72A8" w:rsidP="004C72A8">
      <w:pPr>
        <w:rPr>
          <w:rFonts w:cstheme="minorHAnsi"/>
          <w:b/>
        </w:rPr>
      </w:pPr>
    </w:p>
    <w:p w14:paraId="50FE6AF9" w14:textId="1280F01A" w:rsidR="004C72A8" w:rsidRPr="004C72A8" w:rsidRDefault="004C72A8" w:rsidP="004C72A8">
      <w:pPr>
        <w:rPr>
          <w:rFonts w:cstheme="minorHAnsi"/>
        </w:rPr>
      </w:pPr>
      <w:bookmarkStart w:id="0" w:name="_GoBack"/>
      <w:bookmarkEnd w:id="0"/>
      <w:r w:rsidRPr="004C72A8">
        <w:rPr>
          <w:rFonts w:cstheme="minorHAnsi"/>
          <w:b/>
        </w:rPr>
        <w:t>Science &amp; Belief</w:t>
      </w:r>
      <w:r>
        <w:rPr>
          <w:rFonts w:cstheme="minorHAnsi"/>
        </w:rPr>
        <w:t xml:space="preserve"> (Mulherin 2019)</w:t>
      </w:r>
    </w:p>
    <w:p w14:paraId="57267876" w14:textId="6012C162" w:rsidR="004C72A8" w:rsidRPr="004C72A8" w:rsidRDefault="004C72A8" w:rsidP="004C72A8">
      <w:pPr>
        <w:rPr>
          <w:lang w:val="en-US"/>
        </w:rPr>
      </w:pPr>
      <w:r w:rsidRPr="004C72A8">
        <w:rPr>
          <w:lang w:val="en-AU"/>
        </w:rPr>
        <w:t xml:space="preserve">Science has </w:t>
      </w:r>
      <w:proofErr w:type="gramStart"/>
      <w:r w:rsidRPr="004C72A8">
        <w:rPr>
          <w:lang w:val="en-AU"/>
        </w:rPr>
        <w:t>a number of</w:t>
      </w:r>
      <w:proofErr w:type="gramEnd"/>
      <w:r w:rsidRPr="004C72A8">
        <w:rPr>
          <w:lang w:val="en-AU"/>
        </w:rPr>
        <w:t xml:space="preserve"> foundational assumptions</w:t>
      </w:r>
      <w:r>
        <w:rPr>
          <w:lang w:val="en-AU"/>
        </w:rPr>
        <w:t xml:space="preserve"> or underlying beliefs</w:t>
      </w:r>
      <w:r w:rsidRPr="004C72A8">
        <w:rPr>
          <w:lang w:val="en-AU"/>
        </w:rPr>
        <w:t xml:space="preserve">. But this doesn’t mean they are proven; science can’t justify its assumptions scientifically; they come first before science even beings its work. </w:t>
      </w:r>
    </w:p>
    <w:p w14:paraId="79E829FE" w14:textId="77777777" w:rsidR="00000000" w:rsidRPr="004C72A8" w:rsidRDefault="004C72A8" w:rsidP="004C72A8">
      <w:pPr>
        <w:numPr>
          <w:ilvl w:val="0"/>
          <w:numId w:val="4"/>
        </w:numPr>
        <w:rPr>
          <w:lang w:val="en-US"/>
        </w:rPr>
      </w:pPr>
      <w:r w:rsidRPr="004C72A8">
        <w:rPr>
          <w:lang w:val="en-AU"/>
        </w:rPr>
        <w:t>Scientist assume we live in an ordered world</w:t>
      </w:r>
    </w:p>
    <w:p w14:paraId="5AA00163" w14:textId="77777777" w:rsidR="00000000" w:rsidRPr="004C72A8" w:rsidRDefault="004C72A8" w:rsidP="004C72A8">
      <w:pPr>
        <w:numPr>
          <w:ilvl w:val="0"/>
          <w:numId w:val="4"/>
        </w:numPr>
        <w:rPr>
          <w:lang w:val="en-US"/>
        </w:rPr>
      </w:pPr>
      <w:r w:rsidRPr="004C72A8">
        <w:rPr>
          <w:lang w:val="en-AU"/>
        </w:rPr>
        <w:t>Scientists assume that the world could be different</w:t>
      </w:r>
    </w:p>
    <w:p w14:paraId="47622694" w14:textId="77777777" w:rsidR="00000000" w:rsidRPr="004C72A8" w:rsidRDefault="004C72A8" w:rsidP="004C72A8">
      <w:pPr>
        <w:numPr>
          <w:ilvl w:val="0"/>
          <w:numId w:val="4"/>
        </w:numPr>
        <w:rPr>
          <w:lang w:val="en-US"/>
        </w:rPr>
      </w:pPr>
      <w:r w:rsidRPr="004C72A8">
        <w:rPr>
          <w:lang w:val="en-AU"/>
        </w:rPr>
        <w:t xml:space="preserve">Scientists assume that we </w:t>
      </w:r>
      <w:proofErr w:type="gramStart"/>
      <w:r w:rsidRPr="004C72A8">
        <w:rPr>
          <w:lang w:val="en-AU"/>
        </w:rPr>
        <w:t>are able to</w:t>
      </w:r>
      <w:proofErr w:type="gramEnd"/>
      <w:r w:rsidRPr="004C72A8">
        <w:rPr>
          <w:lang w:val="en-AU"/>
        </w:rPr>
        <w:t xml:space="preserve"> understand the world</w:t>
      </w:r>
    </w:p>
    <w:p w14:paraId="1B6EE006" w14:textId="77777777" w:rsidR="00000000" w:rsidRPr="004C72A8" w:rsidRDefault="004C72A8" w:rsidP="004C72A8">
      <w:pPr>
        <w:numPr>
          <w:ilvl w:val="0"/>
          <w:numId w:val="4"/>
        </w:numPr>
        <w:rPr>
          <w:lang w:val="en-US"/>
        </w:rPr>
      </w:pPr>
      <w:r w:rsidRPr="004C72A8">
        <w:rPr>
          <w:lang w:val="en-AU"/>
        </w:rPr>
        <w:t>Scientists assume that inductive reasoning is effective</w:t>
      </w:r>
    </w:p>
    <w:p w14:paraId="1A26AC2E" w14:textId="77777777" w:rsidR="004837A2" w:rsidRDefault="004C72A8" w:rsidP="000A0F75"/>
    <w:sectPr w:rsidR="004837A2" w:rsidSect="000A0F75">
      <w:headerReference w:type="even" r:id="rId7"/>
      <w:headerReference w:type="default" r:id="rId8"/>
      <w:footerReference w:type="even" r:id="rId9"/>
      <w:footerReference w:type="default" r:id="rId10"/>
      <w:headerReference w:type="first" r:id="rId11"/>
      <w:footerReference w:type="first" r:id="rId12"/>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7F31" w14:textId="77777777" w:rsidR="00FD7F6E" w:rsidRDefault="00FD7F6E" w:rsidP="000A0F75">
      <w:r>
        <w:separator/>
      </w:r>
    </w:p>
  </w:endnote>
  <w:endnote w:type="continuationSeparator" w:id="0">
    <w:p w14:paraId="636DAC18" w14:textId="77777777" w:rsidR="00FD7F6E" w:rsidRDefault="00FD7F6E"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1AF3" w14:textId="77777777" w:rsidR="006458A5" w:rsidRDefault="0064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E1A3" w14:textId="77777777" w:rsidR="006458A5" w:rsidRDefault="00645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B96C" w14:textId="77777777" w:rsidR="006458A5" w:rsidRDefault="00645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F998A" w14:textId="77777777" w:rsidR="00FD7F6E" w:rsidRDefault="00FD7F6E" w:rsidP="000A0F75">
      <w:r>
        <w:separator/>
      </w:r>
    </w:p>
  </w:footnote>
  <w:footnote w:type="continuationSeparator" w:id="0">
    <w:p w14:paraId="0ECFB2B7" w14:textId="77777777" w:rsidR="00FD7F6E" w:rsidRDefault="00FD7F6E"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8D5" w14:textId="77777777" w:rsidR="006458A5" w:rsidRDefault="0064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F8EC"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6FB9BEC9" wp14:editId="43D90800">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107EB887" w14:textId="6E35AD11" w:rsidR="000A0F75" w:rsidRPr="001979B6" w:rsidRDefault="006458A5" w:rsidP="001979B6">
                          <w:pPr>
                            <w:pStyle w:val="Heading1"/>
                          </w:pPr>
                          <w:r>
                            <w:t>Believing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9BEC9"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107EB887" w14:textId="6E35AD11" w:rsidR="000A0F75" w:rsidRPr="001979B6" w:rsidRDefault="006458A5" w:rsidP="001979B6">
                    <w:pPr>
                      <w:pStyle w:val="Heading1"/>
                    </w:pPr>
                    <w:r>
                      <w:t>Believing</w:t>
                    </w:r>
                  </w:p>
                </w:txbxContent>
              </v:textbox>
            </v:shape>
          </w:pict>
        </mc:Fallback>
      </mc:AlternateContent>
    </w:r>
    <w:r>
      <w:rPr>
        <w:noProof/>
      </w:rPr>
      <w:drawing>
        <wp:anchor distT="0" distB="0" distL="114300" distR="114300" simplePos="0" relativeHeight="251658240" behindDoc="1" locked="0" layoutInCell="1" allowOverlap="1" wp14:anchorId="7814BFE3" wp14:editId="4F126A24">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8E76" w14:textId="77777777" w:rsidR="006458A5" w:rsidRDefault="00645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1BEC"/>
    <w:multiLevelType w:val="hybridMultilevel"/>
    <w:tmpl w:val="DD5A738C"/>
    <w:lvl w:ilvl="0" w:tplc="20FA6A66">
      <w:start w:val="1"/>
      <w:numFmt w:val="decimal"/>
      <w:lvlText w:val="%1."/>
      <w:lvlJc w:val="left"/>
      <w:pPr>
        <w:tabs>
          <w:tab w:val="num" w:pos="720"/>
        </w:tabs>
        <w:ind w:left="720" w:hanging="360"/>
      </w:pPr>
    </w:lvl>
    <w:lvl w:ilvl="1" w:tplc="38B87214" w:tentative="1">
      <w:start w:val="1"/>
      <w:numFmt w:val="decimal"/>
      <w:lvlText w:val="%2."/>
      <w:lvlJc w:val="left"/>
      <w:pPr>
        <w:tabs>
          <w:tab w:val="num" w:pos="1440"/>
        </w:tabs>
        <w:ind w:left="1440" w:hanging="360"/>
      </w:pPr>
    </w:lvl>
    <w:lvl w:ilvl="2" w:tplc="C66A4B80" w:tentative="1">
      <w:start w:val="1"/>
      <w:numFmt w:val="decimal"/>
      <w:lvlText w:val="%3."/>
      <w:lvlJc w:val="left"/>
      <w:pPr>
        <w:tabs>
          <w:tab w:val="num" w:pos="2160"/>
        </w:tabs>
        <w:ind w:left="2160" w:hanging="360"/>
      </w:pPr>
    </w:lvl>
    <w:lvl w:ilvl="3" w:tplc="0672C170" w:tentative="1">
      <w:start w:val="1"/>
      <w:numFmt w:val="decimal"/>
      <w:lvlText w:val="%4."/>
      <w:lvlJc w:val="left"/>
      <w:pPr>
        <w:tabs>
          <w:tab w:val="num" w:pos="2880"/>
        </w:tabs>
        <w:ind w:left="2880" w:hanging="360"/>
      </w:pPr>
    </w:lvl>
    <w:lvl w:ilvl="4" w:tplc="78027314" w:tentative="1">
      <w:start w:val="1"/>
      <w:numFmt w:val="decimal"/>
      <w:lvlText w:val="%5."/>
      <w:lvlJc w:val="left"/>
      <w:pPr>
        <w:tabs>
          <w:tab w:val="num" w:pos="3600"/>
        </w:tabs>
        <w:ind w:left="3600" w:hanging="360"/>
      </w:pPr>
    </w:lvl>
    <w:lvl w:ilvl="5" w:tplc="618820C2" w:tentative="1">
      <w:start w:val="1"/>
      <w:numFmt w:val="decimal"/>
      <w:lvlText w:val="%6."/>
      <w:lvlJc w:val="left"/>
      <w:pPr>
        <w:tabs>
          <w:tab w:val="num" w:pos="4320"/>
        </w:tabs>
        <w:ind w:left="4320" w:hanging="360"/>
      </w:pPr>
    </w:lvl>
    <w:lvl w:ilvl="6" w:tplc="3DAA3790" w:tentative="1">
      <w:start w:val="1"/>
      <w:numFmt w:val="decimal"/>
      <w:lvlText w:val="%7."/>
      <w:lvlJc w:val="left"/>
      <w:pPr>
        <w:tabs>
          <w:tab w:val="num" w:pos="5040"/>
        </w:tabs>
        <w:ind w:left="5040" w:hanging="360"/>
      </w:pPr>
    </w:lvl>
    <w:lvl w:ilvl="7" w:tplc="EF064864" w:tentative="1">
      <w:start w:val="1"/>
      <w:numFmt w:val="decimal"/>
      <w:lvlText w:val="%8."/>
      <w:lvlJc w:val="left"/>
      <w:pPr>
        <w:tabs>
          <w:tab w:val="num" w:pos="5760"/>
        </w:tabs>
        <w:ind w:left="5760" w:hanging="360"/>
      </w:pPr>
    </w:lvl>
    <w:lvl w:ilvl="8" w:tplc="87180C22" w:tentative="1">
      <w:start w:val="1"/>
      <w:numFmt w:val="decimal"/>
      <w:lvlText w:val="%9."/>
      <w:lvlJc w:val="left"/>
      <w:pPr>
        <w:tabs>
          <w:tab w:val="num" w:pos="6480"/>
        </w:tabs>
        <w:ind w:left="6480" w:hanging="360"/>
      </w:pPr>
    </w:lvl>
  </w:abstractNum>
  <w:abstractNum w:abstractNumId="1" w15:restartNumberingAfterBreak="0">
    <w:nsid w:val="48B209DB"/>
    <w:multiLevelType w:val="hybridMultilevel"/>
    <w:tmpl w:val="698C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179AB"/>
    <w:multiLevelType w:val="hybridMultilevel"/>
    <w:tmpl w:val="AAAC0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64B3C"/>
    <w:multiLevelType w:val="hybridMultilevel"/>
    <w:tmpl w:val="27DEE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75"/>
    <w:rsid w:val="000A0F75"/>
    <w:rsid w:val="001205AE"/>
    <w:rsid w:val="001979B6"/>
    <w:rsid w:val="00262FBF"/>
    <w:rsid w:val="004C72A8"/>
    <w:rsid w:val="006458A5"/>
    <w:rsid w:val="006B6024"/>
    <w:rsid w:val="00910CFB"/>
    <w:rsid w:val="00D46C23"/>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0223A"/>
  <w14:defaultImageDpi w14:val="32767"/>
  <w15:chartTrackingRefBased/>
  <w15:docId w15:val="{35950321-F34D-544E-B116-073AE206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59"/>
    <w:rsid w:val="006458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8A5"/>
    <w:pPr>
      <w:spacing w:after="200" w:line="276" w:lineRule="auto"/>
      <w:ind w:left="720"/>
      <w:contextualSpacing/>
    </w:pPr>
    <w:rPr>
      <w:sz w:val="22"/>
      <w:szCs w:val="22"/>
    </w:rPr>
  </w:style>
  <w:style w:type="paragraph" w:styleId="NormalWeb">
    <w:name w:val="Normal (Web)"/>
    <w:basedOn w:val="Normal"/>
    <w:uiPriority w:val="99"/>
    <w:semiHidden/>
    <w:unhideWhenUsed/>
    <w:rsid w:val="006458A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83272">
      <w:bodyDiv w:val="1"/>
      <w:marLeft w:val="0"/>
      <w:marRight w:val="0"/>
      <w:marTop w:val="0"/>
      <w:marBottom w:val="0"/>
      <w:divBdr>
        <w:top w:val="none" w:sz="0" w:space="0" w:color="auto"/>
        <w:left w:val="none" w:sz="0" w:space="0" w:color="auto"/>
        <w:bottom w:val="none" w:sz="0" w:space="0" w:color="auto"/>
        <w:right w:val="none" w:sz="0" w:space="0" w:color="auto"/>
      </w:divBdr>
      <w:divsChild>
        <w:div w:id="1772703753">
          <w:marLeft w:val="806"/>
          <w:marRight w:val="0"/>
          <w:marTop w:val="200"/>
          <w:marBottom w:val="0"/>
          <w:divBdr>
            <w:top w:val="none" w:sz="0" w:space="0" w:color="auto"/>
            <w:left w:val="none" w:sz="0" w:space="0" w:color="auto"/>
            <w:bottom w:val="none" w:sz="0" w:space="0" w:color="auto"/>
            <w:right w:val="none" w:sz="0" w:space="0" w:color="auto"/>
          </w:divBdr>
        </w:div>
        <w:div w:id="1810242264">
          <w:marLeft w:val="806"/>
          <w:marRight w:val="0"/>
          <w:marTop w:val="200"/>
          <w:marBottom w:val="0"/>
          <w:divBdr>
            <w:top w:val="none" w:sz="0" w:space="0" w:color="auto"/>
            <w:left w:val="none" w:sz="0" w:space="0" w:color="auto"/>
            <w:bottom w:val="none" w:sz="0" w:space="0" w:color="auto"/>
            <w:right w:val="none" w:sz="0" w:space="0" w:color="auto"/>
          </w:divBdr>
        </w:div>
        <w:div w:id="1205557796">
          <w:marLeft w:val="806"/>
          <w:marRight w:val="0"/>
          <w:marTop w:val="200"/>
          <w:marBottom w:val="0"/>
          <w:divBdr>
            <w:top w:val="none" w:sz="0" w:space="0" w:color="auto"/>
            <w:left w:val="none" w:sz="0" w:space="0" w:color="auto"/>
            <w:bottom w:val="none" w:sz="0" w:space="0" w:color="auto"/>
            <w:right w:val="none" w:sz="0" w:space="0" w:color="auto"/>
          </w:divBdr>
        </w:div>
        <w:div w:id="147529915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Penelope Russell</cp:lastModifiedBy>
  <cp:revision>3</cp:revision>
  <dcterms:created xsi:type="dcterms:W3CDTF">2019-03-12T03:11:00Z</dcterms:created>
  <dcterms:modified xsi:type="dcterms:W3CDTF">2019-03-26T02:11:00Z</dcterms:modified>
</cp:coreProperties>
</file>