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F82E3D" w:rsidRPr="009D5C8A" w14:paraId="7ECDD543" w14:textId="77777777" w:rsidTr="00E12F18">
        <w:trPr>
          <w:gridAfter w:val="1"/>
          <w:wAfter w:w="1229" w:type="dxa"/>
          <w:jc w:val="center"/>
        </w:trPr>
        <w:tc>
          <w:tcPr>
            <w:tcW w:w="2939" w:type="dxa"/>
          </w:tcPr>
          <w:p w14:paraId="711186E2" w14:textId="77777777" w:rsidR="00F82E3D" w:rsidRDefault="00F82E3D" w:rsidP="00E12F18">
            <w:pPr>
              <w:rPr>
                <w:b/>
              </w:rPr>
            </w:pPr>
            <w:r w:rsidRPr="009D5C8A">
              <w:rPr>
                <w:b/>
              </w:rPr>
              <w:t>Strand</w:t>
            </w:r>
            <w:r>
              <w:rPr>
                <w:b/>
              </w:rPr>
              <w:t>s</w:t>
            </w:r>
          </w:p>
          <w:p w14:paraId="48706E8F" w14:textId="77777777" w:rsidR="00F82E3D" w:rsidRDefault="00F82E3D" w:rsidP="00E12F18">
            <w:pPr>
              <w:rPr>
                <w:b/>
              </w:rPr>
            </w:pPr>
          </w:p>
        </w:tc>
        <w:tc>
          <w:tcPr>
            <w:tcW w:w="9299" w:type="dxa"/>
            <w:gridSpan w:val="4"/>
          </w:tcPr>
          <w:p w14:paraId="1C4E3181" w14:textId="4832C5B4" w:rsidR="00F82E3D" w:rsidRPr="009D5C8A" w:rsidRDefault="00A1611F" w:rsidP="00E12F18">
            <w:r>
              <w:t xml:space="preserve">The </w:t>
            </w:r>
            <w:r w:rsidR="002D6324">
              <w:t>B</w:t>
            </w:r>
            <w:r>
              <w:t xml:space="preserve">ible and Christian Belief; Faith in Action, Actions </w:t>
            </w:r>
            <w:r w:rsidR="000F2E65">
              <w:t>L</w:t>
            </w:r>
            <w:r>
              <w:t xml:space="preserve">eading to Faith. </w:t>
            </w:r>
          </w:p>
        </w:tc>
      </w:tr>
      <w:tr w:rsidR="00F82E3D" w:rsidRPr="0013248E" w14:paraId="0102A4F6" w14:textId="77777777" w:rsidTr="00E12F18">
        <w:trPr>
          <w:gridAfter w:val="1"/>
          <w:wAfter w:w="1229" w:type="dxa"/>
          <w:jc w:val="center"/>
        </w:trPr>
        <w:tc>
          <w:tcPr>
            <w:tcW w:w="2939" w:type="dxa"/>
          </w:tcPr>
          <w:p w14:paraId="397B5C68" w14:textId="77777777" w:rsidR="00F82E3D" w:rsidRDefault="00F82E3D" w:rsidP="00E12F18">
            <w:pPr>
              <w:rPr>
                <w:b/>
              </w:rPr>
            </w:pPr>
            <w:r>
              <w:rPr>
                <w:b/>
              </w:rPr>
              <w:t>Stage of Development</w:t>
            </w:r>
          </w:p>
          <w:p w14:paraId="4C94DF5E" w14:textId="77777777" w:rsidR="00F82E3D" w:rsidRDefault="00F82E3D" w:rsidP="00E12F18">
            <w:pPr>
              <w:rPr>
                <w:b/>
              </w:rPr>
            </w:pPr>
          </w:p>
        </w:tc>
        <w:tc>
          <w:tcPr>
            <w:tcW w:w="3099" w:type="dxa"/>
          </w:tcPr>
          <w:p w14:paraId="0649EDF9" w14:textId="1EBA1E89" w:rsidR="00F82E3D" w:rsidRPr="009D5C8A" w:rsidRDefault="00505C72" w:rsidP="00E12F18">
            <w:r>
              <w:t>Primary</w:t>
            </w:r>
            <w:r w:rsidR="00DC7470">
              <w:t xml:space="preserve"> (Year</w:t>
            </w:r>
            <w:r w:rsidR="001A182B">
              <w:t>s</w:t>
            </w:r>
            <w:r w:rsidR="00DC7470">
              <w:t xml:space="preserve"> </w:t>
            </w:r>
            <w:r w:rsidR="00E809BC">
              <w:t>5</w:t>
            </w:r>
            <w:r>
              <w:t>-6</w:t>
            </w:r>
            <w:r w:rsidR="00DC7470">
              <w:t>)</w:t>
            </w:r>
          </w:p>
        </w:tc>
        <w:tc>
          <w:tcPr>
            <w:tcW w:w="3100" w:type="dxa"/>
            <w:gridSpan w:val="2"/>
          </w:tcPr>
          <w:p w14:paraId="5D3B0E3F" w14:textId="1FF651E5" w:rsidR="00F82E3D" w:rsidRPr="0013248E" w:rsidRDefault="00F82E3D" w:rsidP="00E12F18">
            <w:pPr>
              <w:rPr>
                <w:b/>
              </w:rPr>
            </w:pPr>
            <w:r w:rsidRPr="0013248E">
              <w:rPr>
                <w:b/>
              </w:rPr>
              <w:t>Created</w:t>
            </w:r>
            <w:r>
              <w:rPr>
                <w:b/>
              </w:rPr>
              <w:t xml:space="preserve"> </w:t>
            </w:r>
            <w:r w:rsidR="00505C72" w:rsidRPr="00505C72">
              <w:rPr>
                <w:bCs/>
              </w:rPr>
              <w:t>2022</w:t>
            </w:r>
          </w:p>
        </w:tc>
        <w:tc>
          <w:tcPr>
            <w:tcW w:w="3100" w:type="dxa"/>
          </w:tcPr>
          <w:p w14:paraId="3D9E67D8" w14:textId="5CD17BD4" w:rsidR="00F82E3D" w:rsidRPr="0013248E" w:rsidRDefault="00F82E3D" w:rsidP="00E12F18">
            <w:r>
              <w:rPr>
                <w:b/>
              </w:rPr>
              <w:t xml:space="preserve">Review </w:t>
            </w:r>
            <w:r w:rsidR="00505C72" w:rsidRPr="00505C72">
              <w:rPr>
                <w:bCs/>
              </w:rPr>
              <w:t>2024</w:t>
            </w:r>
          </w:p>
        </w:tc>
      </w:tr>
      <w:tr w:rsidR="00F82E3D" w:rsidRPr="009D5C8A" w14:paraId="6C4F1239" w14:textId="77777777" w:rsidTr="00E12F18">
        <w:trPr>
          <w:gridAfter w:val="1"/>
          <w:wAfter w:w="1229" w:type="dxa"/>
          <w:jc w:val="center"/>
        </w:trPr>
        <w:tc>
          <w:tcPr>
            <w:tcW w:w="2939" w:type="dxa"/>
          </w:tcPr>
          <w:p w14:paraId="5D7F1C86" w14:textId="77777777" w:rsidR="00F82E3D" w:rsidRDefault="00F82E3D" w:rsidP="00E12F18">
            <w:pPr>
              <w:rPr>
                <w:b/>
              </w:rPr>
            </w:pPr>
            <w:r>
              <w:rPr>
                <w:b/>
              </w:rPr>
              <w:t>Aim</w:t>
            </w:r>
          </w:p>
          <w:p w14:paraId="7076327F" w14:textId="77777777" w:rsidR="00F82E3D" w:rsidRDefault="00F82E3D" w:rsidP="00E12F18">
            <w:pPr>
              <w:rPr>
                <w:b/>
              </w:rPr>
            </w:pPr>
          </w:p>
          <w:p w14:paraId="017C1412" w14:textId="77777777" w:rsidR="00F82E3D" w:rsidRDefault="00F82E3D" w:rsidP="00E12F18">
            <w:pPr>
              <w:rPr>
                <w:b/>
              </w:rPr>
            </w:pPr>
          </w:p>
        </w:tc>
        <w:tc>
          <w:tcPr>
            <w:tcW w:w="9299" w:type="dxa"/>
            <w:gridSpan w:val="4"/>
          </w:tcPr>
          <w:p w14:paraId="36CD2FE0" w14:textId="165FE6A7" w:rsidR="00DC7470" w:rsidRDefault="00D35700" w:rsidP="00832434">
            <w:r>
              <w:t xml:space="preserve">Provide students with the opportunity to explore </w:t>
            </w:r>
            <w:r w:rsidR="001A148E">
              <w:t xml:space="preserve">their relationship to place, Creator and all of creation and </w:t>
            </w:r>
            <w:r w:rsidR="00336A9F">
              <w:t xml:space="preserve">provide them with an opportunity to </w:t>
            </w:r>
            <w:r w:rsidR="00BD2CC2">
              <w:t>consider what it means to pray (and act) for God’s will to be done on earth as in heaven</w:t>
            </w:r>
            <w:r w:rsidR="003725B8">
              <w:t xml:space="preserve">. </w:t>
            </w:r>
          </w:p>
          <w:p w14:paraId="101AB99A" w14:textId="46AEB11B" w:rsidR="00336A9F" w:rsidRPr="009D5C8A" w:rsidRDefault="00336A9F" w:rsidP="00832434"/>
        </w:tc>
      </w:tr>
      <w:tr w:rsidR="00F82E3D" w:rsidRPr="00AA2A87" w14:paraId="7C963CEE" w14:textId="77777777" w:rsidTr="00E12F18">
        <w:trPr>
          <w:gridAfter w:val="1"/>
          <w:wAfter w:w="1229" w:type="dxa"/>
          <w:jc w:val="center"/>
        </w:trPr>
        <w:tc>
          <w:tcPr>
            <w:tcW w:w="2939" w:type="dxa"/>
          </w:tcPr>
          <w:p w14:paraId="307B12C6" w14:textId="77777777" w:rsidR="00F82E3D" w:rsidRDefault="00F82E3D" w:rsidP="00E12F18">
            <w:pPr>
              <w:rPr>
                <w:b/>
              </w:rPr>
            </w:pPr>
            <w:r>
              <w:rPr>
                <w:b/>
              </w:rPr>
              <w:t>Content Descriptions</w:t>
            </w:r>
          </w:p>
        </w:tc>
        <w:tc>
          <w:tcPr>
            <w:tcW w:w="4649" w:type="dxa"/>
            <w:gridSpan w:val="2"/>
          </w:tcPr>
          <w:p w14:paraId="7C8C141C" w14:textId="77777777" w:rsidR="00F82E3D" w:rsidRPr="005C1B86" w:rsidRDefault="00F82E3D" w:rsidP="00E12F18">
            <w:pPr>
              <w:rPr>
                <w:b/>
              </w:rPr>
            </w:pPr>
            <w:r w:rsidRPr="005C1B86">
              <w:rPr>
                <w:b/>
              </w:rPr>
              <w:t>Knowledge and Understanding</w:t>
            </w:r>
          </w:p>
          <w:p w14:paraId="36B91293" w14:textId="77777777" w:rsidR="00B12B49" w:rsidRDefault="00B12B49" w:rsidP="007036EC">
            <w:pPr>
              <w:numPr>
                <w:ilvl w:val="0"/>
                <w:numId w:val="8"/>
              </w:numPr>
              <w:spacing w:line="276" w:lineRule="auto"/>
            </w:pPr>
            <w:r>
              <w:t>Understanding the Christian responsibility to care for creation</w:t>
            </w:r>
          </w:p>
          <w:p w14:paraId="282364D7" w14:textId="7611E772" w:rsidR="00B12B49" w:rsidRDefault="00B12B49" w:rsidP="007036EC">
            <w:pPr>
              <w:numPr>
                <w:ilvl w:val="0"/>
                <w:numId w:val="8"/>
              </w:numPr>
              <w:spacing w:line="276" w:lineRule="auto"/>
            </w:pPr>
            <w:r>
              <w:t xml:space="preserve">Understanding of the impacts of </w:t>
            </w:r>
            <w:r w:rsidR="00BB13B5">
              <w:t>not caring for creation</w:t>
            </w:r>
            <w:r>
              <w:t xml:space="preserve"> on vulnerable communities in Australia, including Aboriginal and Torres Strait Islander communities, culture, and heritage</w:t>
            </w:r>
          </w:p>
          <w:p w14:paraId="35C4547A" w14:textId="511F6F38" w:rsidR="007036EC" w:rsidRDefault="007036EC" w:rsidP="007036EC">
            <w:pPr>
              <w:numPr>
                <w:ilvl w:val="0"/>
                <w:numId w:val="8"/>
              </w:numPr>
              <w:spacing w:line="276" w:lineRule="auto"/>
            </w:pPr>
            <w:r>
              <w:t xml:space="preserve">Understanding and participation in actions to address to </w:t>
            </w:r>
            <w:r w:rsidR="00072340">
              <w:t>injustice</w:t>
            </w:r>
            <w:r>
              <w:t xml:space="preserve"> </w:t>
            </w:r>
          </w:p>
          <w:p w14:paraId="24EC82BD" w14:textId="42C30CFB" w:rsidR="0029662B" w:rsidRDefault="0029662B" w:rsidP="007036EC">
            <w:pPr>
              <w:pStyle w:val="ListParagraph"/>
            </w:pPr>
          </w:p>
        </w:tc>
        <w:tc>
          <w:tcPr>
            <w:tcW w:w="4650" w:type="dxa"/>
            <w:gridSpan w:val="2"/>
          </w:tcPr>
          <w:p w14:paraId="22541084" w14:textId="77777777" w:rsidR="006E2AB5" w:rsidRDefault="006E2AB5" w:rsidP="006E2AB5">
            <w:pPr>
              <w:ind w:left="1080"/>
            </w:pPr>
            <w:r>
              <w:rPr>
                <w:b/>
              </w:rPr>
              <w:t>Religious Studies Skills &amp; virtues</w:t>
            </w:r>
          </w:p>
          <w:p w14:paraId="0E0A6655" w14:textId="77777777" w:rsidR="006E2AB5" w:rsidRDefault="006E2AB5" w:rsidP="006E2AB5">
            <w:pPr>
              <w:numPr>
                <w:ilvl w:val="0"/>
                <w:numId w:val="23"/>
              </w:numPr>
              <w:spacing w:line="276" w:lineRule="auto"/>
              <w:ind w:left="1800"/>
              <w:rPr>
                <w:b/>
              </w:rPr>
            </w:pPr>
            <w:r>
              <w:t>Faith</w:t>
            </w:r>
          </w:p>
          <w:p w14:paraId="40047E35" w14:textId="77777777" w:rsidR="006E2AB5" w:rsidRDefault="006E2AB5" w:rsidP="006E2AB5">
            <w:pPr>
              <w:numPr>
                <w:ilvl w:val="0"/>
                <w:numId w:val="23"/>
              </w:numPr>
              <w:spacing w:line="276" w:lineRule="auto"/>
              <w:ind w:left="1800"/>
              <w:rPr>
                <w:b/>
              </w:rPr>
            </w:pPr>
            <w:r>
              <w:t>Justice</w:t>
            </w:r>
          </w:p>
          <w:p w14:paraId="076A7AFE" w14:textId="77777777" w:rsidR="006E2AB5" w:rsidRDefault="006E2AB5" w:rsidP="006E2AB5">
            <w:pPr>
              <w:numPr>
                <w:ilvl w:val="0"/>
                <w:numId w:val="23"/>
              </w:numPr>
              <w:spacing w:line="276" w:lineRule="auto"/>
              <w:ind w:left="1800"/>
            </w:pPr>
            <w:r>
              <w:t>Stewardship</w:t>
            </w:r>
          </w:p>
          <w:p w14:paraId="1AFD1D8B" w14:textId="77777777" w:rsidR="006E2AB5" w:rsidRDefault="006E2AB5" w:rsidP="006E2AB5">
            <w:pPr>
              <w:spacing w:line="276" w:lineRule="auto"/>
              <w:ind w:left="1800"/>
            </w:pPr>
          </w:p>
          <w:p w14:paraId="7B632AF8" w14:textId="77777777" w:rsidR="006E2AB5" w:rsidRDefault="006E2AB5" w:rsidP="006E2AB5">
            <w:pPr>
              <w:spacing w:line="276" w:lineRule="auto"/>
              <w:ind w:left="1080"/>
              <w:rPr>
                <w:b/>
              </w:rPr>
            </w:pPr>
            <w:r>
              <w:rPr>
                <w:b/>
              </w:rPr>
              <w:t>Cross Curricular Priorities</w:t>
            </w:r>
          </w:p>
          <w:p w14:paraId="26746541" w14:textId="77777777" w:rsidR="006E2AB5" w:rsidRDefault="006E2AB5" w:rsidP="006E2AB5">
            <w:pPr>
              <w:numPr>
                <w:ilvl w:val="0"/>
                <w:numId w:val="22"/>
              </w:numPr>
              <w:spacing w:line="276" w:lineRule="auto"/>
              <w:ind w:left="1800"/>
            </w:pPr>
            <w:r>
              <w:t>Aboriginal and Torres Strait Islander histories and culture</w:t>
            </w:r>
          </w:p>
          <w:p w14:paraId="5A5D3D83" w14:textId="77777777" w:rsidR="006E2AB5" w:rsidRDefault="006E2AB5" w:rsidP="006E2AB5">
            <w:pPr>
              <w:numPr>
                <w:ilvl w:val="0"/>
                <w:numId w:val="22"/>
              </w:numPr>
              <w:spacing w:line="276" w:lineRule="auto"/>
              <w:ind w:left="1800"/>
            </w:pPr>
            <w:r>
              <w:t>Sustainability</w:t>
            </w:r>
          </w:p>
          <w:p w14:paraId="2BE49E36" w14:textId="29D73353" w:rsidR="0029662B" w:rsidRPr="00AA2A87" w:rsidRDefault="0029662B" w:rsidP="006E2AB5">
            <w:pPr>
              <w:pStyle w:val="ListParagraph"/>
            </w:pPr>
          </w:p>
        </w:tc>
      </w:tr>
      <w:tr w:rsidR="0084531B" w14:paraId="25E25371" w14:textId="77777777" w:rsidTr="005D5AFF">
        <w:trPr>
          <w:jc w:val="center"/>
        </w:trPr>
        <w:tc>
          <w:tcPr>
            <w:tcW w:w="2939" w:type="dxa"/>
            <w:tcBorders>
              <w:right w:val="single" w:sz="4" w:space="0" w:color="001DF2"/>
            </w:tcBorders>
          </w:tcPr>
          <w:p w14:paraId="2AAC62F5" w14:textId="77777777" w:rsidR="0084531B" w:rsidRPr="009D5C8A" w:rsidRDefault="0084531B" w:rsidP="0029662B">
            <w:pPr>
              <w:rPr>
                <w:b/>
              </w:rPr>
            </w:pPr>
            <w:r>
              <w:rPr>
                <w:b/>
              </w:rPr>
              <w:t xml:space="preserve">Additional </w:t>
            </w:r>
            <w:r w:rsidRPr="009D5C8A">
              <w:rPr>
                <w:b/>
              </w:rPr>
              <w:t>Resources</w:t>
            </w:r>
          </w:p>
          <w:p w14:paraId="325D2B72" w14:textId="77777777" w:rsidR="0084531B" w:rsidRDefault="0084531B" w:rsidP="0029662B">
            <w:pPr>
              <w:rPr>
                <w:b/>
              </w:rPr>
            </w:pPr>
          </w:p>
        </w:tc>
        <w:tc>
          <w:tcPr>
            <w:tcW w:w="10528" w:type="dxa"/>
            <w:gridSpan w:val="5"/>
            <w:tcBorders>
              <w:top w:val="single" w:sz="4" w:space="0" w:color="001DF2"/>
              <w:left w:val="single" w:sz="4" w:space="0" w:color="001DF2"/>
              <w:bottom w:val="single" w:sz="4" w:space="0" w:color="001DF2"/>
              <w:right w:val="single" w:sz="4" w:space="0" w:color="001DF2"/>
            </w:tcBorders>
            <w:vAlign w:val="center"/>
          </w:tcPr>
          <w:p w14:paraId="4AF7F798" w14:textId="5031BCBD" w:rsidR="005D5AFF" w:rsidRDefault="0084531B" w:rsidP="002D6324">
            <w:pPr>
              <w:jc w:val="center"/>
            </w:pPr>
            <w:r>
              <w:t xml:space="preserve">This unit has been prepared </w:t>
            </w:r>
            <w:r w:rsidR="00BC6245">
              <w:t>using some materials that were developed in</w:t>
            </w:r>
            <w:r>
              <w:t xml:space="preserve"> partnership with Common Grace</w:t>
            </w:r>
            <w:r w:rsidR="005D5AFF">
              <w:t xml:space="preserve"> (</w:t>
            </w:r>
            <w:hyperlink r:id="rId11" w:history="1">
              <w:r w:rsidR="005D5AFF" w:rsidRPr="004C7560">
                <w:rPr>
                  <w:rStyle w:val="Hyperlink"/>
                </w:rPr>
                <w:t>www.commongrace.org.au</w:t>
              </w:r>
            </w:hyperlink>
            <w:r w:rsidR="005D5AFF">
              <w:t>)</w:t>
            </w:r>
          </w:p>
        </w:tc>
      </w:tr>
    </w:tbl>
    <w:p w14:paraId="459FD5A3" w14:textId="10B0E064" w:rsidR="00F82E3D" w:rsidRDefault="00F82E3D"/>
    <w:p w14:paraId="6C9D1D70" w14:textId="627F4BF8" w:rsidR="00485CBA" w:rsidRDefault="00485CBA"/>
    <w:p w14:paraId="489253B7" w14:textId="4DF374DA" w:rsidR="00832434" w:rsidRDefault="00832434">
      <w:r>
        <w:br w:type="page"/>
      </w:r>
    </w:p>
    <w:p w14:paraId="0FD6C091" w14:textId="77777777" w:rsidR="00485CBA" w:rsidRDefault="00485CBA"/>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562"/>
        <w:gridCol w:w="1276"/>
        <w:gridCol w:w="2268"/>
        <w:gridCol w:w="839"/>
        <w:gridCol w:w="6532"/>
        <w:gridCol w:w="3278"/>
      </w:tblGrid>
      <w:tr w:rsidR="00485CBA" w14:paraId="611B3EB6" w14:textId="77777777" w:rsidTr="009A2A15">
        <w:trPr>
          <w:trHeight w:val="480"/>
          <w:tblHeader/>
        </w:trPr>
        <w:tc>
          <w:tcPr>
            <w:tcW w:w="1838" w:type="dxa"/>
            <w:gridSpan w:val="2"/>
            <w:shd w:val="clear" w:color="auto" w:fill="1C3F94"/>
            <w:vAlign w:val="center"/>
          </w:tcPr>
          <w:p w14:paraId="25DA250C" w14:textId="77777777" w:rsidR="00485CBA" w:rsidRPr="00A835BA" w:rsidRDefault="00485CBA" w:rsidP="00E042D2">
            <w:pPr>
              <w:rPr>
                <w:b/>
                <w:color w:val="FFFFFF" w:themeColor="background1"/>
              </w:rPr>
            </w:pPr>
            <w:r w:rsidRPr="00A835BA">
              <w:rPr>
                <w:b/>
                <w:color w:val="FFFFFF" w:themeColor="background1"/>
              </w:rPr>
              <w:t>Lesson</w:t>
            </w:r>
          </w:p>
        </w:tc>
        <w:tc>
          <w:tcPr>
            <w:tcW w:w="2268" w:type="dxa"/>
            <w:shd w:val="clear" w:color="auto" w:fill="1C3F94"/>
            <w:vAlign w:val="center"/>
          </w:tcPr>
          <w:p w14:paraId="3CCC0810" w14:textId="77777777" w:rsidR="00485CBA" w:rsidRPr="00A835BA" w:rsidRDefault="00485CBA" w:rsidP="00E042D2">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7A5E2B52" w14:textId="77777777" w:rsidR="00485CBA" w:rsidRPr="00A835BA" w:rsidRDefault="00485CBA" w:rsidP="00E042D2">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09B0DD02" w14:textId="77777777" w:rsidR="00485CBA" w:rsidRPr="00A835BA" w:rsidRDefault="00485CBA" w:rsidP="00E042D2">
            <w:pPr>
              <w:rPr>
                <w:b/>
                <w:color w:val="FFFFFF" w:themeColor="background1"/>
              </w:rPr>
            </w:pPr>
            <w:r w:rsidRPr="00A835BA">
              <w:rPr>
                <w:b/>
                <w:color w:val="FFFFFF" w:themeColor="background1"/>
              </w:rPr>
              <w:t>Resources</w:t>
            </w:r>
          </w:p>
        </w:tc>
      </w:tr>
      <w:tr w:rsidR="00485CBA" w:rsidRPr="00853AE8" w14:paraId="7B3EC670" w14:textId="77777777" w:rsidTr="009A2A15">
        <w:trPr>
          <w:trHeight w:val="2812"/>
        </w:trPr>
        <w:tc>
          <w:tcPr>
            <w:tcW w:w="562" w:type="dxa"/>
          </w:tcPr>
          <w:p w14:paraId="551BE7FF" w14:textId="77777777" w:rsidR="00485CBA" w:rsidRPr="00A835BA" w:rsidRDefault="00485CBA" w:rsidP="00E042D2">
            <w:pPr>
              <w:rPr>
                <w:b/>
                <w:color w:val="1C3F94"/>
              </w:rPr>
            </w:pPr>
            <w:r>
              <w:rPr>
                <w:b/>
                <w:color w:val="1C3F94"/>
              </w:rPr>
              <w:t>1</w:t>
            </w:r>
          </w:p>
        </w:tc>
        <w:tc>
          <w:tcPr>
            <w:tcW w:w="1276" w:type="dxa"/>
          </w:tcPr>
          <w:p w14:paraId="2AA011A8" w14:textId="2AF8DB7F" w:rsidR="00485CBA" w:rsidRDefault="009F6D49" w:rsidP="00E042D2">
            <w:r>
              <w:t>Awe and Wonder</w:t>
            </w:r>
          </w:p>
        </w:tc>
        <w:tc>
          <w:tcPr>
            <w:tcW w:w="2268" w:type="dxa"/>
          </w:tcPr>
          <w:p w14:paraId="6D4EB954" w14:textId="1E0A0732" w:rsidR="00485CBA" w:rsidRDefault="00C87152" w:rsidP="000F04D2">
            <w:r>
              <w:t>What is amazing about creation?</w:t>
            </w:r>
          </w:p>
        </w:tc>
        <w:tc>
          <w:tcPr>
            <w:tcW w:w="839" w:type="dxa"/>
          </w:tcPr>
          <w:p w14:paraId="7BE01395" w14:textId="77777777" w:rsidR="00046FA5" w:rsidRDefault="004D1498" w:rsidP="00E042D2">
            <w:r>
              <w:t>5 min</w:t>
            </w:r>
          </w:p>
          <w:p w14:paraId="15374837" w14:textId="77777777" w:rsidR="004D1498" w:rsidRDefault="004D1498" w:rsidP="00E042D2"/>
          <w:p w14:paraId="379CC518" w14:textId="77777777" w:rsidR="00336485" w:rsidRDefault="00336485" w:rsidP="00E042D2"/>
          <w:p w14:paraId="51CD267B" w14:textId="77777777" w:rsidR="004D1498" w:rsidRDefault="004D1498" w:rsidP="00E042D2">
            <w:r>
              <w:t>1</w:t>
            </w:r>
            <w:r w:rsidR="001A5F02">
              <w:t>0</w:t>
            </w:r>
            <w:r>
              <w:t>min</w:t>
            </w:r>
          </w:p>
          <w:p w14:paraId="237CE249" w14:textId="77777777" w:rsidR="001A5F02" w:rsidRDefault="001A5F02" w:rsidP="00E042D2"/>
          <w:p w14:paraId="1F2D8A74" w14:textId="77777777" w:rsidR="001A5F02" w:rsidRDefault="001A5F02" w:rsidP="00E042D2">
            <w:r>
              <w:t>15min</w:t>
            </w:r>
          </w:p>
          <w:p w14:paraId="7CE76DA7" w14:textId="77777777" w:rsidR="00922349" w:rsidRDefault="00922349" w:rsidP="00E042D2"/>
          <w:p w14:paraId="5B32D53A" w14:textId="77777777" w:rsidR="00922349" w:rsidRDefault="00922349" w:rsidP="00E042D2"/>
          <w:p w14:paraId="31ABFB30" w14:textId="77777777" w:rsidR="00922349" w:rsidRDefault="00922349" w:rsidP="00E042D2"/>
          <w:p w14:paraId="27A92F5B" w14:textId="77777777" w:rsidR="00922349" w:rsidRDefault="00922349" w:rsidP="00E042D2"/>
          <w:p w14:paraId="7C1BBA9D" w14:textId="77777777" w:rsidR="00922349" w:rsidRDefault="00922349" w:rsidP="00E042D2"/>
          <w:p w14:paraId="14D21B98" w14:textId="77777777" w:rsidR="00922349" w:rsidRDefault="00922349" w:rsidP="00E042D2"/>
          <w:p w14:paraId="757772B7" w14:textId="77777777" w:rsidR="0011435E" w:rsidRDefault="0011435E" w:rsidP="00E042D2"/>
          <w:p w14:paraId="73021902" w14:textId="2174FA11" w:rsidR="00922349" w:rsidRDefault="00922349" w:rsidP="00E042D2">
            <w:r>
              <w:t>1</w:t>
            </w:r>
            <w:r w:rsidR="00A5754C">
              <w:t>5</w:t>
            </w:r>
            <w:r>
              <w:t>min</w:t>
            </w:r>
          </w:p>
        </w:tc>
        <w:tc>
          <w:tcPr>
            <w:tcW w:w="6532" w:type="dxa"/>
          </w:tcPr>
          <w:p w14:paraId="3788E986" w14:textId="01D255C1" w:rsidR="00874187" w:rsidRDefault="004D1498" w:rsidP="00E042D2">
            <w:r>
              <w:t xml:space="preserve">Discuss: What questions do you have about nature? </w:t>
            </w:r>
            <w:r w:rsidR="00336485">
              <w:t xml:space="preserve">What aspects of the natural world </w:t>
            </w:r>
            <w:r w:rsidR="0011435E">
              <w:t xml:space="preserve">do </w:t>
            </w:r>
            <w:r w:rsidR="006229AF">
              <w:t>you</w:t>
            </w:r>
            <w:r w:rsidR="0011435E">
              <w:t xml:space="preserve"> understand/not understand?</w:t>
            </w:r>
          </w:p>
          <w:p w14:paraId="5E59ADB6" w14:textId="77777777" w:rsidR="004D1498" w:rsidRDefault="004D1498" w:rsidP="00E042D2"/>
          <w:p w14:paraId="79427299" w14:textId="77777777" w:rsidR="004D1498" w:rsidRDefault="004D1498" w:rsidP="00E042D2">
            <w:r>
              <w:t>Read: Job 38 and 39</w:t>
            </w:r>
            <w:r w:rsidR="000150F6">
              <w:t xml:space="preserve">. </w:t>
            </w:r>
          </w:p>
          <w:p w14:paraId="1DFAC8EC" w14:textId="77777777" w:rsidR="00455671" w:rsidRDefault="00455671" w:rsidP="00E042D2"/>
          <w:p w14:paraId="18AFA08E" w14:textId="46E02E58" w:rsidR="00455671" w:rsidRDefault="00455671" w:rsidP="00E042D2">
            <w:r>
              <w:t xml:space="preserve">Activity: Break the students into small groups and ask them to underline all the questions </w:t>
            </w:r>
            <w:r w:rsidR="002F1602">
              <w:t xml:space="preserve">asked </w:t>
            </w:r>
            <w:r>
              <w:t>in the passage</w:t>
            </w:r>
            <w:r w:rsidR="00024E67">
              <w:t xml:space="preserve"> and count the number of questions</w:t>
            </w:r>
            <w:r>
              <w:t>. Ask the</w:t>
            </w:r>
            <w:r w:rsidR="001A5F02">
              <w:t xml:space="preserve"> students</w:t>
            </w:r>
            <w:r>
              <w:t xml:space="preserve"> to list three questions they know the answer to</w:t>
            </w:r>
            <w:r w:rsidR="005727A2">
              <w:t xml:space="preserve"> (are there any?)</w:t>
            </w:r>
            <w:r>
              <w:t xml:space="preserve"> and three questions they do</w:t>
            </w:r>
            <w:r w:rsidR="001A5F02">
              <w:t xml:space="preserve"> not</w:t>
            </w:r>
            <w:r>
              <w:t xml:space="preserve"> know the </w:t>
            </w:r>
            <w:r w:rsidR="001A5F02">
              <w:t>answer</w:t>
            </w:r>
            <w:r>
              <w:t xml:space="preserve"> to. </w:t>
            </w:r>
            <w:r w:rsidR="003A4AA6">
              <w:t>In this passage God is speaking to Job. Ask the students what point they think God is trying to make by asking Job so many questions</w:t>
            </w:r>
            <w:r w:rsidR="00E96DD5">
              <w:t xml:space="preserve">. </w:t>
            </w:r>
          </w:p>
          <w:p w14:paraId="6C2CAC4D" w14:textId="77777777" w:rsidR="003A4AA6" w:rsidRDefault="003A4AA6" w:rsidP="00E042D2"/>
          <w:p w14:paraId="0BF983F3" w14:textId="69A90089" w:rsidR="00922349" w:rsidRDefault="006A6539" w:rsidP="00E042D2">
            <w:r>
              <w:t>Activity: Play hangman with t</w:t>
            </w:r>
            <w:r w:rsidR="00D47D5A">
              <w:t xml:space="preserve">wo words “awe’ and ‘wonder’. Come up with a class definition of both words and reflect on why creation might leave us with feelings of ‘awe’ and ‘wonder’ </w:t>
            </w:r>
            <w:r w:rsidR="00357C13">
              <w:t xml:space="preserve">and how </w:t>
            </w:r>
            <w:r w:rsidR="009B1036">
              <w:t>creation</w:t>
            </w:r>
            <w:r w:rsidR="00357C13">
              <w:t xml:space="preserve"> may help us connect with </w:t>
            </w:r>
            <w:r w:rsidR="009B1036">
              <w:t xml:space="preserve">and know </w:t>
            </w:r>
            <w:r w:rsidR="00357C13">
              <w:t>God</w:t>
            </w:r>
            <w:r w:rsidR="005C33F9">
              <w:t xml:space="preserve"> (Jesus withdrew to the wildness and prayed – Luke 5:16)</w:t>
            </w:r>
          </w:p>
          <w:p w14:paraId="18AD37AF" w14:textId="24AF17B1" w:rsidR="003A4AA6" w:rsidRDefault="003A4AA6" w:rsidP="00E042D2"/>
        </w:tc>
        <w:tc>
          <w:tcPr>
            <w:tcW w:w="3278" w:type="dxa"/>
          </w:tcPr>
          <w:p w14:paraId="5C95F988" w14:textId="77777777" w:rsidR="00046FA5" w:rsidRDefault="00046FA5" w:rsidP="00E042D2"/>
          <w:p w14:paraId="19B64D93" w14:textId="77777777" w:rsidR="0045753B" w:rsidRDefault="0045753B" w:rsidP="00E042D2"/>
          <w:p w14:paraId="69E0B7C0" w14:textId="77777777" w:rsidR="0045753B" w:rsidRDefault="0045753B" w:rsidP="0045753B"/>
          <w:p w14:paraId="01CABE13" w14:textId="15C962D1" w:rsidR="0045753B" w:rsidRDefault="009A4596" w:rsidP="0045753B">
            <w:hyperlink r:id="rId12" w:history="1">
              <w:r w:rsidR="0045753B" w:rsidRPr="007902A0">
                <w:rPr>
                  <w:rStyle w:val="Hyperlink"/>
                </w:rPr>
                <w:t>Bible Gateway</w:t>
              </w:r>
            </w:hyperlink>
          </w:p>
          <w:p w14:paraId="52A5878B" w14:textId="77777777" w:rsidR="0045753B" w:rsidRDefault="0045753B" w:rsidP="00E042D2"/>
          <w:p w14:paraId="57D9E691" w14:textId="18FB56FF" w:rsidR="009D4F54" w:rsidRDefault="009D4F54" w:rsidP="00E042D2">
            <w:r>
              <w:t xml:space="preserve">Print out of Job 38 and 39 for each group. </w:t>
            </w:r>
            <w:r w:rsidR="008C1CAD">
              <w:t xml:space="preserve">Use an appropriate translation </w:t>
            </w:r>
            <w:proofErr w:type="gramStart"/>
            <w:r w:rsidR="008C1CAD">
              <w:t>e.g.</w:t>
            </w:r>
            <w:proofErr w:type="gramEnd"/>
            <w:r w:rsidR="008C1CAD">
              <w:t xml:space="preserve"> CEV.</w:t>
            </w:r>
          </w:p>
          <w:p w14:paraId="0DD6593F" w14:textId="77777777" w:rsidR="00AD7D08" w:rsidRDefault="00AD7D08" w:rsidP="00E042D2"/>
          <w:p w14:paraId="3FEBF18B" w14:textId="77777777" w:rsidR="00AD7D08" w:rsidRDefault="00AD7D08" w:rsidP="00E042D2"/>
          <w:p w14:paraId="25CD2A20" w14:textId="77777777" w:rsidR="00AD7D08" w:rsidRDefault="00AD7D08" w:rsidP="00E042D2"/>
          <w:p w14:paraId="06328A8D" w14:textId="77777777" w:rsidR="00AD7D08" w:rsidRDefault="00AD7D08" w:rsidP="00E042D2"/>
          <w:p w14:paraId="1FB3801D" w14:textId="77777777" w:rsidR="00AD7D08" w:rsidRDefault="00AD7D08" w:rsidP="00E042D2"/>
          <w:p w14:paraId="2ABEF80D" w14:textId="29F2CECA" w:rsidR="00AD7D08" w:rsidRDefault="00AD7D08" w:rsidP="00E042D2">
            <w:r>
              <w:t xml:space="preserve">Definition of awe and wonder. </w:t>
            </w:r>
          </w:p>
        </w:tc>
      </w:tr>
      <w:tr w:rsidR="00C5508C" w:rsidRPr="00853AE8" w14:paraId="49B0520F" w14:textId="77777777" w:rsidTr="009A2A15">
        <w:trPr>
          <w:trHeight w:val="2114"/>
        </w:trPr>
        <w:tc>
          <w:tcPr>
            <w:tcW w:w="562" w:type="dxa"/>
          </w:tcPr>
          <w:p w14:paraId="324FADF9" w14:textId="77777777" w:rsidR="00C5508C" w:rsidRPr="00B734F1" w:rsidRDefault="00C5508C" w:rsidP="00C5508C">
            <w:r w:rsidRPr="00A835BA">
              <w:rPr>
                <w:color w:val="1C3F94"/>
              </w:rPr>
              <w:lastRenderedPageBreak/>
              <w:t>2</w:t>
            </w:r>
          </w:p>
        </w:tc>
        <w:tc>
          <w:tcPr>
            <w:tcW w:w="1276" w:type="dxa"/>
          </w:tcPr>
          <w:p w14:paraId="35D209E4" w14:textId="55767B2F" w:rsidR="00C5508C" w:rsidRDefault="00C5508C" w:rsidP="00C5508C">
            <w:r>
              <w:t xml:space="preserve">God as creator </w:t>
            </w:r>
          </w:p>
        </w:tc>
        <w:tc>
          <w:tcPr>
            <w:tcW w:w="2268" w:type="dxa"/>
          </w:tcPr>
          <w:p w14:paraId="3D60A23A" w14:textId="77777777" w:rsidR="00C5508C" w:rsidRDefault="00C5508C" w:rsidP="00C5508C">
            <w:r>
              <w:t>What do we learn about creator God from Psalm 104?</w:t>
            </w:r>
          </w:p>
          <w:p w14:paraId="3F3C50FB" w14:textId="77777777" w:rsidR="00C5508C" w:rsidRDefault="00C5508C" w:rsidP="00C5508C"/>
          <w:p w14:paraId="5803D221" w14:textId="14379609" w:rsidR="00C5508C" w:rsidRDefault="00C5508C" w:rsidP="00C5508C"/>
        </w:tc>
        <w:tc>
          <w:tcPr>
            <w:tcW w:w="839" w:type="dxa"/>
          </w:tcPr>
          <w:p w14:paraId="07FB72B9" w14:textId="29EB3CFC" w:rsidR="00C5508C" w:rsidRDefault="00C5508C" w:rsidP="00C5508C">
            <w:r>
              <w:t>5</w:t>
            </w:r>
            <w:r w:rsidR="004D1498">
              <w:t xml:space="preserve"> </w:t>
            </w:r>
            <w:r>
              <w:t>min</w:t>
            </w:r>
          </w:p>
          <w:p w14:paraId="546CC5E6" w14:textId="77777777" w:rsidR="00C5508C" w:rsidRDefault="00C5508C" w:rsidP="00C5508C"/>
          <w:p w14:paraId="6BF0E636" w14:textId="77777777" w:rsidR="00C5508C" w:rsidRDefault="00C5508C" w:rsidP="00C5508C">
            <w:r>
              <w:t>15 min</w:t>
            </w:r>
          </w:p>
          <w:p w14:paraId="13BCA7C5" w14:textId="77777777" w:rsidR="00C5508C" w:rsidRDefault="00C5508C" w:rsidP="00C5508C"/>
          <w:p w14:paraId="477CF7AC" w14:textId="77777777" w:rsidR="00C5508C" w:rsidRDefault="00C5508C" w:rsidP="00C5508C"/>
          <w:p w14:paraId="203669C9" w14:textId="77777777" w:rsidR="00C5508C" w:rsidRDefault="00C5508C" w:rsidP="00C5508C"/>
          <w:p w14:paraId="628517DD" w14:textId="77777777" w:rsidR="00C5508C" w:rsidRDefault="00C5508C" w:rsidP="00C5508C"/>
          <w:p w14:paraId="26F15CF1" w14:textId="77777777" w:rsidR="00C5508C" w:rsidRDefault="00C5508C" w:rsidP="00C5508C"/>
          <w:p w14:paraId="1487535C" w14:textId="77777777" w:rsidR="00C5508C" w:rsidRDefault="00C5508C" w:rsidP="00C5508C"/>
          <w:p w14:paraId="1F3E6514" w14:textId="5541E5C9" w:rsidR="00C5508C" w:rsidRPr="00A14CE7" w:rsidRDefault="00C5508C" w:rsidP="00C5508C">
            <w:pPr>
              <w:rPr>
                <w:rStyle w:val="Hyperlink"/>
                <w:color w:val="auto"/>
                <w:u w:val="none"/>
              </w:rPr>
            </w:pPr>
            <w:r>
              <w:t>30min</w:t>
            </w:r>
          </w:p>
        </w:tc>
        <w:tc>
          <w:tcPr>
            <w:tcW w:w="6532" w:type="dxa"/>
          </w:tcPr>
          <w:p w14:paraId="5C194129" w14:textId="77777777" w:rsidR="00C5508C" w:rsidRDefault="00C5508C" w:rsidP="00C5508C">
            <w:r>
              <w:t xml:space="preserve">Discuss: What is your favourite animal? Why? </w:t>
            </w:r>
          </w:p>
          <w:p w14:paraId="4FE5A65F" w14:textId="77777777" w:rsidR="00C5508C" w:rsidRDefault="00C5508C" w:rsidP="00C5508C"/>
          <w:p w14:paraId="382C7A9B" w14:textId="77777777" w:rsidR="00C5508C" w:rsidRDefault="00C5508C" w:rsidP="00C5508C">
            <w:r>
              <w:t xml:space="preserve">Read: Psalm 104 in lots of different ways </w:t>
            </w:r>
            <w:proofErr w:type="gramStart"/>
            <w:r>
              <w:t>e.g.</w:t>
            </w:r>
            <w:proofErr w:type="gramEnd"/>
            <w:r>
              <w:t xml:space="preserve"> ask the students to lie down and shut their eyes while you read the psalm to them, ask students to read a verse each, listen to an online audio file of the Psalm (the audio file from it being sung at Prince Philip’s funeral is available online).  Ask the students to share what they think the Psalm is about. </w:t>
            </w:r>
          </w:p>
          <w:p w14:paraId="1D685BF6" w14:textId="77777777" w:rsidR="00C5508C" w:rsidRDefault="00C5508C" w:rsidP="00C5508C"/>
          <w:p w14:paraId="008969B0" w14:textId="21ECD2B5" w:rsidR="00C5508C" w:rsidRDefault="00C5508C" w:rsidP="00C5508C">
            <w:r>
              <w:t xml:space="preserve">Create: Break the students into groups of 4 and provide each group with an A3 piece of paper. Ask each group to draw a different section of the psalm. </w:t>
            </w:r>
          </w:p>
        </w:tc>
        <w:tc>
          <w:tcPr>
            <w:tcW w:w="3278" w:type="dxa"/>
          </w:tcPr>
          <w:p w14:paraId="31CC4EC4" w14:textId="77777777" w:rsidR="00C5508C" w:rsidRDefault="009A4596" w:rsidP="00C5508C">
            <w:hyperlink r:id="rId13" w:history="1">
              <w:r w:rsidR="00C5508C" w:rsidRPr="007902A0">
                <w:rPr>
                  <w:rStyle w:val="Hyperlink"/>
                </w:rPr>
                <w:t>Bible Gateway</w:t>
              </w:r>
            </w:hyperlink>
          </w:p>
          <w:p w14:paraId="05F6938B" w14:textId="77777777" w:rsidR="00C5508C" w:rsidRDefault="00C5508C" w:rsidP="00C5508C"/>
          <w:p w14:paraId="5F86E2E8" w14:textId="77777777" w:rsidR="00C5508C" w:rsidRDefault="00C5508C" w:rsidP="00C5508C"/>
          <w:p w14:paraId="54BBCCF3" w14:textId="77777777" w:rsidR="00C5508C" w:rsidRDefault="00C5508C" w:rsidP="00C5508C"/>
          <w:p w14:paraId="43B26AFB" w14:textId="77777777" w:rsidR="00C5508C" w:rsidRDefault="00C5508C" w:rsidP="00C5508C"/>
          <w:p w14:paraId="2EBEFDD2" w14:textId="77777777" w:rsidR="00C5508C" w:rsidRDefault="00C5508C" w:rsidP="00C5508C"/>
          <w:p w14:paraId="701C2492" w14:textId="77777777" w:rsidR="00C5508C" w:rsidRDefault="00C5508C" w:rsidP="00C5508C"/>
          <w:p w14:paraId="02B3F997" w14:textId="77777777" w:rsidR="00C5508C" w:rsidRDefault="00C5508C" w:rsidP="00C5508C"/>
          <w:p w14:paraId="4D7AD5C5" w14:textId="77777777" w:rsidR="00C5508C" w:rsidRDefault="00C5508C" w:rsidP="00C5508C"/>
          <w:p w14:paraId="7C67BE15" w14:textId="77777777" w:rsidR="00C5508C" w:rsidRDefault="00C5508C" w:rsidP="00C5508C"/>
          <w:p w14:paraId="3D06D1ED" w14:textId="32F42277" w:rsidR="00C5508C" w:rsidRPr="00354010" w:rsidRDefault="00C5508C" w:rsidP="00C5508C">
            <w:r>
              <w:t>A3 paper, art supplies.</w:t>
            </w:r>
          </w:p>
        </w:tc>
      </w:tr>
      <w:tr w:rsidR="00B65500" w:rsidRPr="00853AE8" w14:paraId="6EC9D101" w14:textId="77777777" w:rsidTr="009A2A15">
        <w:trPr>
          <w:trHeight w:val="2114"/>
        </w:trPr>
        <w:tc>
          <w:tcPr>
            <w:tcW w:w="562" w:type="dxa"/>
          </w:tcPr>
          <w:p w14:paraId="2967A1E3" w14:textId="20CAB45F" w:rsidR="00B65500" w:rsidRPr="00A835BA" w:rsidRDefault="00B65500" w:rsidP="00B65500">
            <w:pPr>
              <w:rPr>
                <w:color w:val="1C3F94"/>
              </w:rPr>
            </w:pPr>
            <w:r>
              <w:rPr>
                <w:color w:val="1C3F94"/>
              </w:rPr>
              <w:t>2</w:t>
            </w:r>
          </w:p>
        </w:tc>
        <w:tc>
          <w:tcPr>
            <w:tcW w:w="1276" w:type="dxa"/>
          </w:tcPr>
          <w:p w14:paraId="07BA3AA4" w14:textId="1B766BE4" w:rsidR="00B65500" w:rsidRDefault="00B65500" w:rsidP="00B65500">
            <w:r>
              <w:t>Creation and the Creative Arts</w:t>
            </w:r>
          </w:p>
        </w:tc>
        <w:tc>
          <w:tcPr>
            <w:tcW w:w="2268" w:type="dxa"/>
          </w:tcPr>
          <w:p w14:paraId="0E684966" w14:textId="665D6B26" w:rsidR="00B65500" w:rsidRDefault="004405A1" w:rsidP="00B65500">
            <w:r>
              <w:t xml:space="preserve">How does the creative arts help us </w:t>
            </w:r>
            <w:r w:rsidR="00FB686B">
              <w:t xml:space="preserve">understand others and relate to creation? </w:t>
            </w:r>
            <w:r w:rsidR="00EC4B45">
              <w:t xml:space="preserve"> </w:t>
            </w:r>
            <w:r w:rsidR="00B65500">
              <w:t xml:space="preserve"> </w:t>
            </w:r>
          </w:p>
        </w:tc>
        <w:tc>
          <w:tcPr>
            <w:tcW w:w="839" w:type="dxa"/>
          </w:tcPr>
          <w:p w14:paraId="525DBB90" w14:textId="77777777" w:rsidR="00B65500" w:rsidRDefault="00B65500" w:rsidP="00B65500">
            <w:r>
              <w:t>15min</w:t>
            </w:r>
          </w:p>
          <w:p w14:paraId="70F16564" w14:textId="77777777" w:rsidR="00B65500" w:rsidRDefault="00B65500" w:rsidP="00B65500"/>
          <w:p w14:paraId="77CBA49C" w14:textId="77777777" w:rsidR="00B65500" w:rsidRDefault="00B65500" w:rsidP="00B65500"/>
          <w:p w14:paraId="5A76FB77" w14:textId="77777777" w:rsidR="00B65500" w:rsidRDefault="00B65500" w:rsidP="00B65500"/>
          <w:p w14:paraId="2199FBBE" w14:textId="77777777" w:rsidR="00B65500" w:rsidRDefault="00B65500" w:rsidP="00B65500"/>
          <w:p w14:paraId="2B5B7700" w14:textId="77777777" w:rsidR="00B65500" w:rsidRDefault="00B65500" w:rsidP="00B65500"/>
          <w:p w14:paraId="6EF0FFB5" w14:textId="77777777" w:rsidR="00B65500" w:rsidRDefault="00B65500" w:rsidP="00B65500"/>
          <w:p w14:paraId="2E8EB240" w14:textId="227A072F" w:rsidR="00B65500" w:rsidRDefault="00957151" w:rsidP="00B65500">
            <w:r>
              <w:t>20</w:t>
            </w:r>
            <w:r w:rsidR="00B65500">
              <w:t>min</w:t>
            </w:r>
          </w:p>
          <w:p w14:paraId="3358FF84" w14:textId="77777777" w:rsidR="00B65500" w:rsidRDefault="00B65500" w:rsidP="00B65500"/>
          <w:p w14:paraId="784F429E" w14:textId="77777777" w:rsidR="00B65500" w:rsidRDefault="00B65500" w:rsidP="00B65500"/>
          <w:p w14:paraId="13BB952C" w14:textId="77777777" w:rsidR="00B65500" w:rsidRDefault="00B65500" w:rsidP="00B65500"/>
          <w:p w14:paraId="1E567082" w14:textId="77777777" w:rsidR="00B65500" w:rsidRDefault="00B65500" w:rsidP="00B65500"/>
          <w:p w14:paraId="51D47AC9" w14:textId="445F36A8" w:rsidR="00B65500" w:rsidRDefault="00B65500" w:rsidP="00B65500">
            <w:r>
              <w:t>1</w:t>
            </w:r>
            <w:r w:rsidR="00957151">
              <w:t>0</w:t>
            </w:r>
            <w:r>
              <w:t xml:space="preserve">min </w:t>
            </w:r>
          </w:p>
        </w:tc>
        <w:tc>
          <w:tcPr>
            <w:tcW w:w="6532" w:type="dxa"/>
          </w:tcPr>
          <w:p w14:paraId="72A7299E" w14:textId="19483D94" w:rsidR="00B65500" w:rsidRDefault="00B65500" w:rsidP="00B65500">
            <w:r w:rsidRPr="002E3D70">
              <w:rPr>
                <w:bCs/>
              </w:rPr>
              <w:t>View:</w:t>
            </w:r>
            <w:r>
              <w:rPr>
                <w:b/>
              </w:rPr>
              <w:t xml:space="preserve"> </w:t>
            </w:r>
            <w:r>
              <w:t xml:space="preserve">Ask the group to silently look at the artwork on </w:t>
            </w:r>
            <w:r w:rsidR="00FB1B50">
              <w:t>P</w:t>
            </w:r>
            <w:r>
              <w:t>ower</w:t>
            </w:r>
            <w:r w:rsidR="00FB1B50">
              <w:t>P</w:t>
            </w:r>
            <w:r>
              <w:t>oint and note down your personal answers to the following questions</w:t>
            </w:r>
          </w:p>
          <w:p w14:paraId="11F474EF" w14:textId="77777777" w:rsidR="00B65500" w:rsidRDefault="00B65500" w:rsidP="00B65500">
            <w:pPr>
              <w:numPr>
                <w:ilvl w:val="0"/>
                <w:numId w:val="24"/>
              </w:numPr>
            </w:pPr>
            <w:r>
              <w:t>What was the first thing that caught your eye?</w:t>
            </w:r>
          </w:p>
          <w:p w14:paraId="6A36A2E7" w14:textId="77777777" w:rsidR="00B65500" w:rsidRDefault="00B65500" w:rsidP="00B65500">
            <w:pPr>
              <w:numPr>
                <w:ilvl w:val="0"/>
                <w:numId w:val="24"/>
              </w:numPr>
            </w:pPr>
            <w:r>
              <w:t>Who might have painted it?</w:t>
            </w:r>
          </w:p>
          <w:p w14:paraId="4D146CF5" w14:textId="77777777" w:rsidR="00B65500" w:rsidRDefault="00B65500" w:rsidP="00B65500">
            <w:pPr>
              <w:numPr>
                <w:ilvl w:val="0"/>
                <w:numId w:val="24"/>
              </w:numPr>
            </w:pPr>
            <w:r>
              <w:t>Why might they have painted it?</w:t>
            </w:r>
          </w:p>
          <w:p w14:paraId="23A4C235" w14:textId="77777777" w:rsidR="00B65500" w:rsidRDefault="00B65500" w:rsidP="00B65500">
            <w:pPr>
              <w:numPr>
                <w:ilvl w:val="0"/>
                <w:numId w:val="24"/>
              </w:numPr>
            </w:pPr>
            <w:r>
              <w:t>What might a fitting title be for this artwork?</w:t>
            </w:r>
          </w:p>
          <w:p w14:paraId="02BB1E82" w14:textId="77777777" w:rsidR="00B65500" w:rsidRDefault="00B65500" w:rsidP="00B65500"/>
          <w:p w14:paraId="5F8E1DFE" w14:textId="0B68FCD3" w:rsidR="00B65500" w:rsidRDefault="00B65500" w:rsidP="00B65500">
            <w:r w:rsidRPr="002E3D70">
              <w:rPr>
                <w:bCs/>
              </w:rPr>
              <w:t>Watch:</w:t>
            </w:r>
            <w:r>
              <w:t xml:space="preserve"> Aboriginal and Torres Strait Islander Christian artist, Safina Stewart shares about Creator God as an artist and gives a reminder through her artwork, “7 Days of Creation”, of our role to care for creation. Discuss. </w:t>
            </w:r>
            <w:r w:rsidR="00957151">
              <w:t>(</w:t>
            </w:r>
            <w:proofErr w:type="gramStart"/>
            <w:r w:rsidR="00957151">
              <w:t>video</w:t>
            </w:r>
            <w:proofErr w:type="gramEnd"/>
            <w:r w:rsidR="00957151">
              <w:t xml:space="preserve"> is 7min in length)</w:t>
            </w:r>
          </w:p>
          <w:p w14:paraId="6A217F07" w14:textId="77777777" w:rsidR="00B65500" w:rsidRDefault="00B65500" w:rsidP="00B65500"/>
          <w:p w14:paraId="5F775BB7" w14:textId="221313A6" w:rsidR="00B65500" w:rsidRDefault="00B65500" w:rsidP="00B65500">
            <w:r>
              <w:t xml:space="preserve">Brainstorm: What would you put in an artwork that reflects the beauty of God’s creation? </w:t>
            </w:r>
          </w:p>
        </w:tc>
        <w:tc>
          <w:tcPr>
            <w:tcW w:w="3278" w:type="dxa"/>
          </w:tcPr>
          <w:p w14:paraId="50E5948E" w14:textId="77777777" w:rsidR="00B65500" w:rsidRDefault="00B65500" w:rsidP="00B65500">
            <w:r>
              <w:t>PowerPoint: 7 Days of Creation by Safina Stewart</w:t>
            </w:r>
          </w:p>
          <w:p w14:paraId="1280EFD8" w14:textId="77777777" w:rsidR="00B65500" w:rsidRDefault="00B65500" w:rsidP="00B65500"/>
          <w:p w14:paraId="777DE64A" w14:textId="77777777" w:rsidR="00B65500" w:rsidRDefault="00B65500" w:rsidP="00B65500"/>
          <w:p w14:paraId="33F8A742" w14:textId="77777777" w:rsidR="00B65500" w:rsidRDefault="00B65500" w:rsidP="00B65500"/>
          <w:p w14:paraId="65356AE9" w14:textId="77777777" w:rsidR="00B65500" w:rsidRDefault="00B65500" w:rsidP="00B65500"/>
          <w:p w14:paraId="4D5367FA" w14:textId="77777777" w:rsidR="00B65500" w:rsidRDefault="00B65500" w:rsidP="00B65500"/>
          <w:p w14:paraId="01066E80" w14:textId="13C8BAEA" w:rsidR="00B65500" w:rsidRDefault="00B65500" w:rsidP="00B65500">
            <w:r>
              <w:t xml:space="preserve">Video: Safina Stewart </w:t>
            </w:r>
          </w:p>
        </w:tc>
      </w:tr>
      <w:tr w:rsidR="00B65500" w:rsidRPr="00853AE8" w14:paraId="419F681F" w14:textId="77777777" w:rsidTr="009A2A15">
        <w:trPr>
          <w:trHeight w:val="2114"/>
        </w:trPr>
        <w:tc>
          <w:tcPr>
            <w:tcW w:w="562" w:type="dxa"/>
          </w:tcPr>
          <w:p w14:paraId="0C48D594" w14:textId="77777777" w:rsidR="00B65500" w:rsidRPr="00A835BA" w:rsidRDefault="00B65500" w:rsidP="00B65500">
            <w:pPr>
              <w:rPr>
                <w:color w:val="1C3F94"/>
              </w:rPr>
            </w:pPr>
            <w:r>
              <w:rPr>
                <w:color w:val="1C3F94"/>
              </w:rPr>
              <w:lastRenderedPageBreak/>
              <w:t>3</w:t>
            </w:r>
          </w:p>
        </w:tc>
        <w:tc>
          <w:tcPr>
            <w:tcW w:w="1276" w:type="dxa"/>
          </w:tcPr>
          <w:p w14:paraId="61365738" w14:textId="30D25357" w:rsidR="00B65500" w:rsidRDefault="00207E17" w:rsidP="00B65500">
            <w:r>
              <w:t>Group Artwork – walking softly</w:t>
            </w:r>
          </w:p>
        </w:tc>
        <w:tc>
          <w:tcPr>
            <w:tcW w:w="2268" w:type="dxa"/>
          </w:tcPr>
          <w:p w14:paraId="178347F8" w14:textId="621A9CBA" w:rsidR="00B65500" w:rsidRDefault="00FB686B" w:rsidP="00B65500">
            <w:r>
              <w:t xml:space="preserve">How does the creative arts help us understand others and relate to creation?   </w:t>
            </w:r>
          </w:p>
        </w:tc>
        <w:tc>
          <w:tcPr>
            <w:tcW w:w="839" w:type="dxa"/>
          </w:tcPr>
          <w:p w14:paraId="7B7FD53D" w14:textId="0304CBE1" w:rsidR="00B65500" w:rsidRDefault="00B65500" w:rsidP="00B65500">
            <w:pPr>
              <w:rPr>
                <w:rStyle w:val="Hyperlink"/>
                <w:color w:val="auto"/>
                <w:u w:val="none"/>
              </w:rPr>
            </w:pPr>
          </w:p>
        </w:tc>
        <w:tc>
          <w:tcPr>
            <w:tcW w:w="6532" w:type="dxa"/>
          </w:tcPr>
          <w:p w14:paraId="39E12F66" w14:textId="77777777" w:rsidR="00B65500" w:rsidRPr="00B34A21" w:rsidRDefault="00B65500" w:rsidP="00B65500">
            <w:pPr>
              <w:rPr>
                <w:bCs/>
              </w:rPr>
            </w:pPr>
            <w:r w:rsidRPr="00B34A21">
              <w:rPr>
                <w:bCs/>
              </w:rPr>
              <w:t>Group Artwork - Pavement Chalk art</w:t>
            </w:r>
          </w:p>
          <w:p w14:paraId="0EE44136" w14:textId="77777777" w:rsidR="00B65500" w:rsidRDefault="00B65500" w:rsidP="00B65500">
            <w:pPr>
              <w:numPr>
                <w:ilvl w:val="0"/>
                <w:numId w:val="25"/>
              </w:numPr>
            </w:pPr>
            <w:r>
              <w:t>Head outside to an open concreted area with coloured chalk.</w:t>
            </w:r>
          </w:p>
          <w:p w14:paraId="65A67055" w14:textId="77777777" w:rsidR="00B65500" w:rsidRDefault="00B65500" w:rsidP="00B65500">
            <w:pPr>
              <w:numPr>
                <w:ilvl w:val="0"/>
                <w:numId w:val="25"/>
              </w:numPr>
            </w:pPr>
            <w:r>
              <w:t>Have one person draw a circle 1.5 meters in diameter.</w:t>
            </w:r>
          </w:p>
          <w:p w14:paraId="3D30642A" w14:textId="12651870" w:rsidR="00B65500" w:rsidRDefault="00B65500" w:rsidP="00B65500">
            <w:pPr>
              <w:numPr>
                <w:ilvl w:val="0"/>
                <w:numId w:val="25"/>
              </w:numPr>
            </w:pPr>
            <w:r>
              <w:t xml:space="preserve">Work together to draw simple chalk illustrations of the natural environments, animals, birds, </w:t>
            </w:r>
            <w:proofErr w:type="gramStart"/>
            <w:r>
              <w:t>plants</w:t>
            </w:r>
            <w:proofErr w:type="gramEnd"/>
            <w:r>
              <w:t xml:space="preserve"> and communities. Draw the places you feel grounded and connected to Creator. You could include sea, rivers, land. Include your favourite Australian native birds, sea creatures, plants and animals or examples you saw in the “7 Days of Creation” artwork by Safina Stewart. Work together to create a circle full of symbols that reflects the beauty of God's creation. Be bold, </w:t>
            </w:r>
            <w:r w:rsidR="00207E17">
              <w:t>creative,</w:t>
            </w:r>
            <w:r>
              <w:t xml:space="preserve"> and clear.</w:t>
            </w:r>
          </w:p>
          <w:p w14:paraId="047F7FB2" w14:textId="77777777" w:rsidR="00B65500" w:rsidRDefault="00B65500" w:rsidP="00B65500">
            <w:pPr>
              <w:numPr>
                <w:ilvl w:val="0"/>
                <w:numId w:val="25"/>
              </w:numPr>
            </w:pPr>
            <w:r>
              <w:t>Create a circle of footprints around the circle to represent “walking softly” by tracing around each person's bare feet.</w:t>
            </w:r>
          </w:p>
          <w:p w14:paraId="2A527A60" w14:textId="2F97DBBC" w:rsidR="00B65500" w:rsidRDefault="00B65500" w:rsidP="00B65500">
            <w:pPr>
              <w:numPr>
                <w:ilvl w:val="0"/>
                <w:numId w:val="25"/>
              </w:numPr>
            </w:pPr>
            <w:r>
              <w:t>Finally, as a group, stand in a circle around the circle to reflect on what this group artwork means to each of you.  Decide on a caption and title for this group artwork. Ask one or two people to creatively add the caption and title to the artwork.</w:t>
            </w:r>
          </w:p>
          <w:p w14:paraId="43803BA1" w14:textId="11684B6F" w:rsidR="00B65500" w:rsidRDefault="00B65500" w:rsidP="00B65500">
            <w:pPr>
              <w:numPr>
                <w:ilvl w:val="0"/>
                <w:numId w:val="25"/>
              </w:numPr>
            </w:pPr>
            <w:r>
              <w:t>Take a photo of the artwork</w:t>
            </w:r>
            <w:r w:rsidR="00342D0A">
              <w:t xml:space="preserve"> and share with the school community via social media</w:t>
            </w:r>
            <w:r>
              <w:t>.</w:t>
            </w:r>
          </w:p>
        </w:tc>
        <w:tc>
          <w:tcPr>
            <w:tcW w:w="3278" w:type="dxa"/>
          </w:tcPr>
          <w:p w14:paraId="65094394" w14:textId="77777777" w:rsidR="00B65500" w:rsidRDefault="00B65500" w:rsidP="00B65500">
            <w:r>
              <w:t>-Chalk</w:t>
            </w:r>
          </w:p>
          <w:p w14:paraId="2F726CEB" w14:textId="77777777" w:rsidR="00B65500" w:rsidRDefault="00B65500" w:rsidP="00B65500">
            <w:r>
              <w:t xml:space="preserve">-Flat ground surface in an open public space, </w:t>
            </w:r>
            <w:proofErr w:type="spellStart"/>
            <w:proofErr w:type="gramStart"/>
            <w:r>
              <w:t>eg</w:t>
            </w:r>
            <w:proofErr w:type="spellEnd"/>
            <w:proofErr w:type="gramEnd"/>
            <w:r>
              <w:t xml:space="preserve"> the basketball courts, or quadrangle.</w:t>
            </w:r>
          </w:p>
          <w:p w14:paraId="53C93947" w14:textId="77777777" w:rsidR="00B65500" w:rsidRDefault="00B65500" w:rsidP="00B65500">
            <w:r>
              <w:t>-Phone camera or digital camera</w:t>
            </w:r>
          </w:p>
          <w:p w14:paraId="21908DDF" w14:textId="211CB2EF" w:rsidR="00B65500" w:rsidRDefault="00B65500" w:rsidP="00B65500"/>
        </w:tc>
      </w:tr>
      <w:tr w:rsidR="00B65500" w:rsidRPr="00853AE8" w14:paraId="52A12713" w14:textId="77777777" w:rsidTr="009A2A15">
        <w:trPr>
          <w:trHeight w:val="2114"/>
        </w:trPr>
        <w:tc>
          <w:tcPr>
            <w:tcW w:w="562" w:type="dxa"/>
          </w:tcPr>
          <w:p w14:paraId="1B6A4B60" w14:textId="77777777" w:rsidR="00B65500" w:rsidRPr="00A835BA" w:rsidRDefault="00B65500" w:rsidP="00B65500">
            <w:pPr>
              <w:rPr>
                <w:b/>
                <w:color w:val="1C3F94"/>
              </w:rPr>
            </w:pPr>
            <w:r w:rsidRPr="00A835BA">
              <w:rPr>
                <w:b/>
                <w:color w:val="1C3F94"/>
              </w:rPr>
              <w:t xml:space="preserve">4 </w:t>
            </w:r>
          </w:p>
          <w:p w14:paraId="57DA5ABF" w14:textId="77777777" w:rsidR="00B65500" w:rsidRPr="00A835BA" w:rsidRDefault="00B65500" w:rsidP="00B65500">
            <w:pPr>
              <w:rPr>
                <w:b/>
                <w:color w:val="1C3F94"/>
              </w:rPr>
            </w:pPr>
          </w:p>
          <w:p w14:paraId="6ED8260E" w14:textId="77777777" w:rsidR="00B65500" w:rsidRPr="00A835BA" w:rsidRDefault="00B65500" w:rsidP="00B65500">
            <w:pPr>
              <w:rPr>
                <w:b/>
                <w:color w:val="1C3F94"/>
              </w:rPr>
            </w:pPr>
          </w:p>
          <w:p w14:paraId="7538CAAA" w14:textId="77777777" w:rsidR="00B65500" w:rsidRPr="00A835BA" w:rsidRDefault="00B65500" w:rsidP="00B65500">
            <w:pPr>
              <w:rPr>
                <w:b/>
                <w:color w:val="1C3F94"/>
              </w:rPr>
            </w:pPr>
          </w:p>
          <w:p w14:paraId="1EC3C509" w14:textId="77777777" w:rsidR="00B65500" w:rsidRPr="00A835BA" w:rsidRDefault="00B65500" w:rsidP="00B65500">
            <w:pPr>
              <w:rPr>
                <w:b/>
                <w:color w:val="1C3F94"/>
              </w:rPr>
            </w:pPr>
          </w:p>
          <w:p w14:paraId="576AA5B0" w14:textId="77777777" w:rsidR="00B65500" w:rsidRPr="00A835BA" w:rsidRDefault="00B65500" w:rsidP="00B65500">
            <w:pPr>
              <w:rPr>
                <w:b/>
                <w:color w:val="1C3F94"/>
              </w:rPr>
            </w:pPr>
          </w:p>
          <w:p w14:paraId="31632C5A" w14:textId="77777777" w:rsidR="00B65500" w:rsidRPr="00A835BA" w:rsidRDefault="00B65500" w:rsidP="00B65500">
            <w:pPr>
              <w:rPr>
                <w:b/>
                <w:color w:val="1C3F94"/>
              </w:rPr>
            </w:pPr>
          </w:p>
          <w:p w14:paraId="44A94340" w14:textId="77777777" w:rsidR="00B65500" w:rsidRPr="00A835BA" w:rsidRDefault="00B65500" w:rsidP="00B65500">
            <w:pPr>
              <w:rPr>
                <w:b/>
                <w:color w:val="1C3F94"/>
              </w:rPr>
            </w:pPr>
          </w:p>
          <w:p w14:paraId="2C85BDD3" w14:textId="77777777" w:rsidR="00B65500" w:rsidRPr="00A835BA" w:rsidRDefault="00B65500" w:rsidP="00B65500">
            <w:pPr>
              <w:rPr>
                <w:b/>
                <w:color w:val="1C3F94"/>
              </w:rPr>
            </w:pPr>
          </w:p>
          <w:p w14:paraId="21D01DBF" w14:textId="77777777" w:rsidR="00B65500" w:rsidRPr="00A835BA" w:rsidRDefault="00B65500" w:rsidP="00B65500">
            <w:pPr>
              <w:rPr>
                <w:b/>
                <w:color w:val="1C3F94"/>
              </w:rPr>
            </w:pPr>
          </w:p>
          <w:p w14:paraId="4811F6E9" w14:textId="77777777" w:rsidR="00B65500" w:rsidRPr="00A835BA" w:rsidRDefault="00B65500" w:rsidP="00B65500">
            <w:pPr>
              <w:rPr>
                <w:b/>
                <w:color w:val="1C3F94"/>
              </w:rPr>
            </w:pPr>
          </w:p>
        </w:tc>
        <w:tc>
          <w:tcPr>
            <w:tcW w:w="1276" w:type="dxa"/>
          </w:tcPr>
          <w:p w14:paraId="743A3044" w14:textId="3B76993D" w:rsidR="00B65500" w:rsidRDefault="00FB686B" w:rsidP="00B65500">
            <w:r>
              <w:lastRenderedPageBreak/>
              <w:t>Meditative artwork</w:t>
            </w:r>
          </w:p>
        </w:tc>
        <w:tc>
          <w:tcPr>
            <w:tcW w:w="2268" w:type="dxa"/>
          </w:tcPr>
          <w:p w14:paraId="132AF2C2" w14:textId="31FB7419" w:rsidR="00B65500" w:rsidRDefault="00FB686B" w:rsidP="00B65500">
            <w:r>
              <w:t xml:space="preserve">How does the creative arts help us understand others and relate to creation?   </w:t>
            </w:r>
          </w:p>
        </w:tc>
        <w:tc>
          <w:tcPr>
            <w:tcW w:w="839" w:type="dxa"/>
          </w:tcPr>
          <w:p w14:paraId="1858546D" w14:textId="0A7E9537" w:rsidR="00B65500" w:rsidRPr="008167BE" w:rsidRDefault="00B65500" w:rsidP="00B65500"/>
        </w:tc>
        <w:tc>
          <w:tcPr>
            <w:tcW w:w="6532" w:type="dxa"/>
          </w:tcPr>
          <w:p w14:paraId="69A744B0" w14:textId="77777777" w:rsidR="00B65500" w:rsidRPr="00B34A21" w:rsidRDefault="00B65500" w:rsidP="00B65500">
            <w:pPr>
              <w:rPr>
                <w:bCs/>
              </w:rPr>
            </w:pPr>
            <w:r w:rsidRPr="00B34A21">
              <w:rPr>
                <w:bCs/>
              </w:rPr>
              <w:t xml:space="preserve">Meditative Artwork using Natural Materials </w:t>
            </w:r>
          </w:p>
          <w:p w14:paraId="5103035B" w14:textId="77777777" w:rsidR="00B65500" w:rsidRDefault="00B65500" w:rsidP="00B65500">
            <w:pPr>
              <w:numPr>
                <w:ilvl w:val="0"/>
                <w:numId w:val="26"/>
              </w:numPr>
            </w:pPr>
            <w:r>
              <w:t>Head outside and spend 5 minutes collecting natural materials from the ground. Materials could include fallen leaves, branches, bark, sticks, nuts, seed pods, feathers, grasses, stones, shells, sand, dirt etc. Take shoes off and walk bare feet if you can.</w:t>
            </w:r>
          </w:p>
          <w:p w14:paraId="7BA497B7" w14:textId="77777777" w:rsidR="00B65500" w:rsidRDefault="00B65500" w:rsidP="00B65500">
            <w:pPr>
              <w:numPr>
                <w:ilvl w:val="0"/>
                <w:numId w:val="26"/>
              </w:numPr>
            </w:pPr>
            <w:proofErr w:type="gramStart"/>
            <w:r>
              <w:t>Meet together</w:t>
            </w:r>
            <w:proofErr w:type="gramEnd"/>
            <w:r>
              <w:t xml:space="preserve"> at an open area with your collection of natural materials. </w:t>
            </w:r>
          </w:p>
          <w:p w14:paraId="745D49A1" w14:textId="77777777" w:rsidR="00B65500" w:rsidRDefault="00B65500" w:rsidP="00B65500">
            <w:pPr>
              <w:numPr>
                <w:ilvl w:val="0"/>
                <w:numId w:val="26"/>
              </w:numPr>
            </w:pPr>
            <w:r>
              <w:lastRenderedPageBreak/>
              <w:t xml:space="preserve">Work together to arrange the items on the ground in the shape of a large heart. Work mindfully, </w:t>
            </w:r>
            <w:proofErr w:type="gramStart"/>
            <w:r>
              <w:t>carefully</w:t>
            </w:r>
            <w:proofErr w:type="gramEnd"/>
            <w:r>
              <w:t xml:space="preserve"> and respectfully.</w:t>
            </w:r>
          </w:p>
          <w:p w14:paraId="39DE92F6" w14:textId="77777777" w:rsidR="00B65500" w:rsidRDefault="00B65500" w:rsidP="00B65500">
            <w:pPr>
              <w:numPr>
                <w:ilvl w:val="0"/>
                <w:numId w:val="26"/>
              </w:numPr>
            </w:pPr>
            <w:r>
              <w:t>Sit quietly in a circle on the ground around the heart artwork. Quieten your bodies and breathing. Take time to listen to the sounds of the natural environment surrounding you.</w:t>
            </w:r>
          </w:p>
          <w:p w14:paraId="2AB8A961" w14:textId="77777777" w:rsidR="00B65500" w:rsidRDefault="00B65500" w:rsidP="00B65500">
            <w:pPr>
              <w:numPr>
                <w:ilvl w:val="0"/>
                <w:numId w:val="26"/>
              </w:numPr>
            </w:pPr>
            <w:r>
              <w:t>Take turns around the circle to share a single word answer each to the following questions:</w:t>
            </w:r>
          </w:p>
          <w:p w14:paraId="0946C90E" w14:textId="28A005CB" w:rsidR="00B65500" w:rsidRDefault="00B65500" w:rsidP="00B65500">
            <w:pPr>
              <w:numPr>
                <w:ilvl w:val="0"/>
                <w:numId w:val="27"/>
              </w:numPr>
            </w:pPr>
            <w:r>
              <w:t>What was it like creating it together in nature, with nature? (</w:t>
            </w:r>
            <w:proofErr w:type="spellStart"/>
            <w:proofErr w:type="gramStart"/>
            <w:r>
              <w:t>eg</w:t>
            </w:r>
            <w:proofErr w:type="spellEnd"/>
            <w:proofErr w:type="gramEnd"/>
            <w:r>
              <w:t xml:space="preserve"> It was refreshing, nourishing, confusing...)</w:t>
            </w:r>
          </w:p>
          <w:p w14:paraId="7B9BD741" w14:textId="77777777" w:rsidR="00B65500" w:rsidRDefault="00B65500" w:rsidP="00B65500">
            <w:pPr>
              <w:numPr>
                <w:ilvl w:val="0"/>
                <w:numId w:val="27"/>
              </w:numPr>
            </w:pPr>
            <w:r>
              <w:t>What emotions did you notice stirring within you as you participated and created? (</w:t>
            </w:r>
            <w:proofErr w:type="gramStart"/>
            <w:r>
              <w:t>e.g.</w:t>
            </w:r>
            <w:proofErr w:type="gramEnd"/>
            <w:r>
              <w:t xml:space="preserve"> peace, discomfort, ease, connection...) </w:t>
            </w:r>
          </w:p>
          <w:p w14:paraId="249DC928" w14:textId="77777777" w:rsidR="00B65500" w:rsidRDefault="00B65500" w:rsidP="00B65500">
            <w:pPr>
              <w:numPr>
                <w:ilvl w:val="0"/>
                <w:numId w:val="27"/>
              </w:numPr>
            </w:pPr>
            <w:r>
              <w:t xml:space="preserve">What does this natural artwork of this symbol mean to you? </w:t>
            </w:r>
          </w:p>
          <w:p w14:paraId="543AD6C7" w14:textId="77777777" w:rsidR="00B65500" w:rsidRDefault="00B65500" w:rsidP="00B65500">
            <w:pPr>
              <w:numPr>
                <w:ilvl w:val="0"/>
                <w:numId w:val="27"/>
              </w:numPr>
            </w:pPr>
            <w:r>
              <w:t>What is Creator God reminding you about through this experience?</w:t>
            </w:r>
          </w:p>
          <w:p w14:paraId="21D6F5F2" w14:textId="13BB34F9" w:rsidR="007567AA" w:rsidRDefault="00B65500" w:rsidP="007567AA">
            <w:pPr>
              <w:numPr>
                <w:ilvl w:val="0"/>
                <w:numId w:val="26"/>
              </w:numPr>
            </w:pPr>
            <w:r>
              <w:t xml:space="preserve">Finish by rereading aloud Genesis 1: 1 </w:t>
            </w:r>
            <w:r w:rsidR="007567AA">
              <w:t>“</w:t>
            </w:r>
            <w:r w:rsidR="007567AA" w:rsidRPr="007567AA">
              <w:rPr>
                <w:i/>
              </w:rPr>
              <w:t>In the beginning God created the heavens and the earth.</w:t>
            </w:r>
            <w:r w:rsidR="007567AA" w:rsidRPr="007567AA">
              <w:rPr>
                <w:i/>
              </w:rPr>
              <w:t>”</w:t>
            </w:r>
            <w:r w:rsidR="00A01CF5">
              <w:rPr>
                <w:i/>
              </w:rPr>
              <w:t xml:space="preserve"> </w:t>
            </w:r>
            <w:r>
              <w:t xml:space="preserve">and finishing with prayer. </w:t>
            </w:r>
          </w:p>
          <w:p w14:paraId="4353417E" w14:textId="5990668E" w:rsidR="00B65500" w:rsidRDefault="00E5601B" w:rsidP="007567AA">
            <w:pPr>
              <w:numPr>
                <w:ilvl w:val="0"/>
                <w:numId w:val="26"/>
              </w:numPr>
            </w:pPr>
            <w:r>
              <w:t>Take a photo of the artwork and share with the school community via social media.</w:t>
            </w:r>
          </w:p>
        </w:tc>
        <w:tc>
          <w:tcPr>
            <w:tcW w:w="3278" w:type="dxa"/>
          </w:tcPr>
          <w:p w14:paraId="3F5734B0" w14:textId="77777777" w:rsidR="00B65500" w:rsidRDefault="00B65500" w:rsidP="00B65500">
            <w:r>
              <w:lastRenderedPageBreak/>
              <w:t>- Natural materials collected from the ground such as fallen leaves, branches, bark, sticks, nuts, seed pods, feathers, grasses, stones, shells, sand, dirt.</w:t>
            </w:r>
          </w:p>
          <w:p w14:paraId="0F8D19A9" w14:textId="77777777" w:rsidR="00B65500" w:rsidRDefault="00B65500" w:rsidP="00B65500">
            <w:r>
              <w:t>-Phone camera or digital camera</w:t>
            </w:r>
          </w:p>
          <w:p w14:paraId="70C50D6E" w14:textId="60FA88B7" w:rsidR="00B65500" w:rsidRPr="00AF4334" w:rsidRDefault="00B65500" w:rsidP="00B65500"/>
        </w:tc>
      </w:tr>
      <w:tr w:rsidR="006C3C28" w:rsidRPr="00853AE8" w14:paraId="6AF3AA7A" w14:textId="77777777" w:rsidTr="009A2A15">
        <w:trPr>
          <w:trHeight w:val="2114"/>
        </w:trPr>
        <w:tc>
          <w:tcPr>
            <w:tcW w:w="562" w:type="dxa"/>
          </w:tcPr>
          <w:p w14:paraId="0B64F652" w14:textId="77777777" w:rsidR="006C3C28" w:rsidRPr="00A835BA" w:rsidRDefault="006C3C28" w:rsidP="006C3C28">
            <w:pPr>
              <w:rPr>
                <w:b/>
                <w:color w:val="1C3F94"/>
              </w:rPr>
            </w:pPr>
            <w:r w:rsidRPr="00A835BA">
              <w:rPr>
                <w:b/>
                <w:color w:val="1C3F94"/>
              </w:rPr>
              <w:lastRenderedPageBreak/>
              <w:t>5</w:t>
            </w:r>
          </w:p>
        </w:tc>
        <w:tc>
          <w:tcPr>
            <w:tcW w:w="1276" w:type="dxa"/>
          </w:tcPr>
          <w:p w14:paraId="3B4A6947" w14:textId="436F729A" w:rsidR="006C3C28" w:rsidRDefault="002769AD" w:rsidP="006C3C28">
            <w:r>
              <w:t>Praying that God’s will be done on earth as in heaven</w:t>
            </w:r>
          </w:p>
        </w:tc>
        <w:tc>
          <w:tcPr>
            <w:tcW w:w="2268" w:type="dxa"/>
          </w:tcPr>
          <w:p w14:paraId="0B234277" w14:textId="7FE4FD09" w:rsidR="006C3C28" w:rsidRDefault="006C3C28" w:rsidP="006C3C28">
            <w:r>
              <w:t>Wh</w:t>
            </w:r>
            <w:r w:rsidR="00255672">
              <w:t xml:space="preserve">y do Christians pray for God’s will to be done on earth as in heaven? </w:t>
            </w:r>
          </w:p>
        </w:tc>
        <w:tc>
          <w:tcPr>
            <w:tcW w:w="839" w:type="dxa"/>
          </w:tcPr>
          <w:p w14:paraId="3E70A40F" w14:textId="77777777" w:rsidR="006C3C28" w:rsidRDefault="006C3C28" w:rsidP="006C3C28">
            <w:pPr>
              <w:rPr>
                <w:rStyle w:val="Hyperlink"/>
                <w:color w:val="auto"/>
                <w:u w:val="none"/>
              </w:rPr>
            </w:pPr>
            <w:r>
              <w:rPr>
                <w:rStyle w:val="Hyperlink"/>
                <w:color w:val="auto"/>
                <w:u w:val="none"/>
              </w:rPr>
              <w:t>5min</w:t>
            </w:r>
          </w:p>
          <w:p w14:paraId="02529983" w14:textId="77777777" w:rsidR="006C3C28" w:rsidRDefault="006C3C28" w:rsidP="006C3C28">
            <w:pPr>
              <w:rPr>
                <w:rStyle w:val="Hyperlink"/>
                <w:color w:val="auto"/>
                <w:u w:val="none"/>
              </w:rPr>
            </w:pPr>
          </w:p>
          <w:p w14:paraId="35D7E3B3" w14:textId="77777777" w:rsidR="006C3C28" w:rsidRDefault="006C3C28" w:rsidP="006C3C28">
            <w:pPr>
              <w:rPr>
                <w:rStyle w:val="Hyperlink"/>
                <w:color w:val="auto"/>
                <w:u w:val="none"/>
              </w:rPr>
            </w:pPr>
          </w:p>
          <w:p w14:paraId="36470AD8" w14:textId="77777777" w:rsidR="006C3C28" w:rsidRDefault="006C3C28" w:rsidP="006C3C28">
            <w:pPr>
              <w:rPr>
                <w:rStyle w:val="Hyperlink"/>
                <w:color w:val="auto"/>
                <w:u w:val="none"/>
              </w:rPr>
            </w:pPr>
          </w:p>
          <w:p w14:paraId="5E77CF84" w14:textId="77777777" w:rsidR="006C3C28" w:rsidRDefault="006C3C28" w:rsidP="006C3C28">
            <w:pPr>
              <w:rPr>
                <w:rStyle w:val="Hyperlink"/>
                <w:color w:val="auto"/>
                <w:u w:val="none"/>
              </w:rPr>
            </w:pPr>
          </w:p>
          <w:p w14:paraId="3560ECFF" w14:textId="77777777" w:rsidR="006C3C28" w:rsidRDefault="006C3C28" w:rsidP="006C3C28">
            <w:pPr>
              <w:rPr>
                <w:rStyle w:val="Hyperlink"/>
                <w:color w:val="auto"/>
                <w:u w:val="none"/>
              </w:rPr>
            </w:pPr>
            <w:r>
              <w:rPr>
                <w:rStyle w:val="Hyperlink"/>
                <w:color w:val="auto"/>
                <w:u w:val="none"/>
              </w:rPr>
              <w:t>15min</w:t>
            </w:r>
          </w:p>
          <w:p w14:paraId="6270B7A5" w14:textId="77777777" w:rsidR="006C3C28" w:rsidRDefault="006C3C28" w:rsidP="006C3C28">
            <w:pPr>
              <w:rPr>
                <w:rStyle w:val="Hyperlink"/>
                <w:color w:val="auto"/>
                <w:u w:val="none"/>
              </w:rPr>
            </w:pPr>
          </w:p>
          <w:p w14:paraId="194219F3" w14:textId="77777777" w:rsidR="006C3C28" w:rsidRDefault="006C3C28" w:rsidP="006C3C28">
            <w:pPr>
              <w:rPr>
                <w:rStyle w:val="Hyperlink"/>
                <w:color w:val="auto"/>
                <w:u w:val="none"/>
              </w:rPr>
            </w:pPr>
          </w:p>
          <w:p w14:paraId="17EA2D10" w14:textId="77777777" w:rsidR="006C3C28" w:rsidRDefault="006C3C28" w:rsidP="006C3C28">
            <w:pPr>
              <w:rPr>
                <w:rStyle w:val="Hyperlink"/>
                <w:color w:val="auto"/>
                <w:u w:val="none"/>
              </w:rPr>
            </w:pPr>
          </w:p>
          <w:p w14:paraId="0DCF719E" w14:textId="77777777" w:rsidR="006C3C28" w:rsidRDefault="006C3C28" w:rsidP="006C3C28">
            <w:pPr>
              <w:rPr>
                <w:rStyle w:val="Hyperlink"/>
                <w:color w:val="auto"/>
                <w:u w:val="none"/>
              </w:rPr>
            </w:pPr>
          </w:p>
          <w:p w14:paraId="6A4673B7" w14:textId="77777777" w:rsidR="006C3C28" w:rsidRDefault="006C3C28" w:rsidP="006C3C28">
            <w:pPr>
              <w:rPr>
                <w:rStyle w:val="Hyperlink"/>
                <w:color w:val="auto"/>
                <w:u w:val="none"/>
              </w:rPr>
            </w:pPr>
          </w:p>
          <w:p w14:paraId="489E1365" w14:textId="77777777" w:rsidR="00842721" w:rsidRDefault="00842721" w:rsidP="006C3C28">
            <w:pPr>
              <w:rPr>
                <w:rStyle w:val="Hyperlink"/>
                <w:color w:val="auto"/>
                <w:u w:val="none"/>
              </w:rPr>
            </w:pPr>
          </w:p>
          <w:p w14:paraId="027B5733" w14:textId="77777777" w:rsidR="00842721" w:rsidRDefault="00842721" w:rsidP="006C3C28">
            <w:pPr>
              <w:rPr>
                <w:rStyle w:val="Hyperlink"/>
                <w:color w:val="auto"/>
                <w:u w:val="none"/>
              </w:rPr>
            </w:pPr>
          </w:p>
          <w:p w14:paraId="132BE50F" w14:textId="77777777" w:rsidR="0068365A" w:rsidRDefault="0068365A" w:rsidP="006C3C28">
            <w:pPr>
              <w:rPr>
                <w:rStyle w:val="Hyperlink"/>
                <w:color w:val="auto"/>
                <w:u w:val="none"/>
              </w:rPr>
            </w:pPr>
          </w:p>
          <w:p w14:paraId="2BD231F6" w14:textId="77777777" w:rsidR="006C3C28" w:rsidRDefault="006C3C28" w:rsidP="006C3C28">
            <w:pPr>
              <w:rPr>
                <w:rStyle w:val="Hyperlink"/>
                <w:color w:val="auto"/>
                <w:u w:val="none"/>
              </w:rPr>
            </w:pPr>
            <w:r>
              <w:rPr>
                <w:rStyle w:val="Hyperlink"/>
                <w:color w:val="auto"/>
                <w:u w:val="none"/>
              </w:rPr>
              <w:t>10min</w:t>
            </w:r>
          </w:p>
          <w:p w14:paraId="39D37539" w14:textId="77777777" w:rsidR="006C3C28" w:rsidRDefault="006C3C28" w:rsidP="006C3C28">
            <w:pPr>
              <w:rPr>
                <w:rStyle w:val="Hyperlink"/>
                <w:color w:val="auto"/>
                <w:u w:val="none"/>
              </w:rPr>
            </w:pPr>
          </w:p>
          <w:p w14:paraId="0044D0CC" w14:textId="77777777" w:rsidR="006C3C28" w:rsidRDefault="006C3C28" w:rsidP="006C3C28">
            <w:pPr>
              <w:rPr>
                <w:rStyle w:val="Hyperlink"/>
                <w:color w:val="auto"/>
                <w:u w:val="none"/>
              </w:rPr>
            </w:pPr>
          </w:p>
          <w:p w14:paraId="6B0AC15A" w14:textId="77777777" w:rsidR="006C3C28" w:rsidRDefault="006C3C28" w:rsidP="006C3C28">
            <w:pPr>
              <w:rPr>
                <w:rStyle w:val="Hyperlink"/>
                <w:color w:val="auto"/>
                <w:u w:val="none"/>
              </w:rPr>
            </w:pPr>
          </w:p>
          <w:p w14:paraId="16A89016" w14:textId="77777777" w:rsidR="006C3C28" w:rsidRDefault="006C3C28" w:rsidP="006C3C28">
            <w:pPr>
              <w:rPr>
                <w:rStyle w:val="Hyperlink"/>
                <w:color w:val="auto"/>
                <w:u w:val="none"/>
              </w:rPr>
            </w:pPr>
          </w:p>
          <w:p w14:paraId="5BAC5D8E" w14:textId="77777777" w:rsidR="006C3C28" w:rsidRDefault="006C3C28" w:rsidP="006C3C28">
            <w:pPr>
              <w:rPr>
                <w:rStyle w:val="Hyperlink"/>
                <w:color w:val="auto"/>
                <w:u w:val="none"/>
              </w:rPr>
            </w:pPr>
          </w:p>
          <w:p w14:paraId="7E8DE7F3" w14:textId="77777777" w:rsidR="006C3C28" w:rsidRDefault="006C3C28" w:rsidP="006C3C28">
            <w:pPr>
              <w:rPr>
                <w:rStyle w:val="Hyperlink"/>
                <w:color w:val="auto"/>
                <w:u w:val="none"/>
              </w:rPr>
            </w:pPr>
          </w:p>
          <w:p w14:paraId="4A936F23" w14:textId="77777777" w:rsidR="006C3C28" w:rsidRDefault="006C3C28" w:rsidP="006C3C28">
            <w:pPr>
              <w:rPr>
                <w:rStyle w:val="Hyperlink"/>
                <w:color w:val="auto"/>
                <w:u w:val="none"/>
              </w:rPr>
            </w:pPr>
          </w:p>
          <w:p w14:paraId="3E019EB1" w14:textId="151B80E9" w:rsidR="006C3C28" w:rsidRDefault="006C3C28" w:rsidP="006C3C28">
            <w:r>
              <w:rPr>
                <w:rStyle w:val="Hyperlink"/>
                <w:color w:val="auto"/>
                <w:u w:val="none"/>
              </w:rPr>
              <w:t>15min</w:t>
            </w:r>
          </w:p>
        </w:tc>
        <w:tc>
          <w:tcPr>
            <w:tcW w:w="6532" w:type="dxa"/>
          </w:tcPr>
          <w:p w14:paraId="5B2D3366" w14:textId="01755120" w:rsidR="006C3C28" w:rsidRDefault="006C3C28" w:rsidP="006C3C28">
            <w:r>
              <w:t xml:space="preserve">Discuss: </w:t>
            </w:r>
            <w:r w:rsidR="00C77419">
              <w:t>When is it right to damage creation? S</w:t>
            </w:r>
            <w:r>
              <w:t>hould we be able to stop others from damaging creation? Does justice require everyone t</w:t>
            </w:r>
            <w:r w:rsidR="00CD4B2C">
              <w:t>o treat creation in the</w:t>
            </w:r>
            <w:r>
              <w:t xml:space="preserve"> same</w:t>
            </w:r>
            <w:r w:rsidR="00CD4B2C">
              <w:t xml:space="preserve"> way</w:t>
            </w:r>
            <w:r>
              <w:t>? Should you treat your possessions differently to the way you treat other peoples’ possessions?</w:t>
            </w:r>
          </w:p>
          <w:p w14:paraId="7019B834" w14:textId="77777777" w:rsidR="006C3C28" w:rsidRDefault="006C3C28" w:rsidP="006C3C28"/>
          <w:p w14:paraId="4D1A2BAC" w14:textId="46BFBF30" w:rsidR="006C3C28" w:rsidRDefault="006C3C28" w:rsidP="006C3C28">
            <w:r>
              <w:t>Read: Matthew 23:23 and Revelation 21:6-7. In his teachings on the coming of God’s kingdom Jesus emphasised his offer of grace and mercy for all people, especially the most vulnerable. He also spoke of the importance of leaders (and people) ensuring the bounty of the earth are shared with the most vulnerable – the hungry, the thirsty, the sick. Discuss with the students what the passages say about justice</w:t>
            </w:r>
            <w:r w:rsidR="00842721">
              <w:t xml:space="preserve">, God’s </w:t>
            </w:r>
            <w:r w:rsidR="005013DC">
              <w:t>purposes</w:t>
            </w:r>
            <w:r w:rsidR="00850E3E">
              <w:t>,</w:t>
            </w:r>
            <w:r w:rsidR="000B5FF9">
              <w:t xml:space="preserve"> and hope. </w:t>
            </w:r>
            <w:r w:rsidR="005013DC">
              <w:t xml:space="preserve">You could consider doing a </w:t>
            </w:r>
            <w:proofErr w:type="spellStart"/>
            <w:r w:rsidR="005013DC">
              <w:t>mindmap</w:t>
            </w:r>
            <w:proofErr w:type="spellEnd"/>
            <w:r w:rsidR="005013DC">
              <w:t xml:space="preserve"> for each concept.</w:t>
            </w:r>
          </w:p>
          <w:p w14:paraId="000A3F07" w14:textId="77777777" w:rsidR="006C3C28" w:rsidRDefault="006C3C28" w:rsidP="006C3C28"/>
          <w:p w14:paraId="534D233A" w14:textId="77777777" w:rsidR="006C3C28" w:rsidRDefault="006C3C28" w:rsidP="006C3C28">
            <w:r>
              <w:t xml:space="preserve">Activity: Invite students to brainstorm ways that they can work for </w:t>
            </w:r>
            <w:r w:rsidR="00A5378D">
              <w:t xml:space="preserve">God’s will to be done on earth as in heaven </w:t>
            </w:r>
            <w:r w:rsidR="00DB7E12">
              <w:t>with a focus on</w:t>
            </w:r>
            <w:r w:rsidR="00A5378D">
              <w:t xml:space="preserve"> </w:t>
            </w:r>
            <w:r>
              <w:t>creation (ways they can care for creation</w:t>
            </w:r>
            <w:r w:rsidR="00A5378D">
              <w:t xml:space="preserve">, </w:t>
            </w:r>
            <w:r w:rsidR="004513FA">
              <w:t>work for the renewal of creation</w:t>
            </w:r>
            <w:r>
              <w:t xml:space="preserve"> and ensure the bounty of creation is shared with the most vulnerable). Draw a horizontal line on the whiteboard and write easy at one end and challenging at the other. Ask the students to point to (or write) where their idea best fits. </w:t>
            </w:r>
          </w:p>
          <w:p w14:paraId="1E11205C" w14:textId="77777777" w:rsidR="00E95B11" w:rsidRDefault="00E95B11" w:rsidP="006C3C28"/>
          <w:p w14:paraId="136E297D" w14:textId="466F69BE" w:rsidR="00E95B11" w:rsidRDefault="00E95B11" w:rsidP="006C3C28">
            <w:r>
              <w:t xml:space="preserve">Pray: </w:t>
            </w:r>
            <w:r w:rsidR="000A30DE">
              <w:t xml:space="preserve">Provide the students with an opportunity to </w:t>
            </w:r>
            <w:r w:rsidR="00D25E9A">
              <w:t xml:space="preserve">write a </w:t>
            </w:r>
            <w:r w:rsidR="0060650F">
              <w:t>pray</w:t>
            </w:r>
            <w:r w:rsidR="00D25E9A">
              <w:t>er</w:t>
            </w:r>
            <w:r w:rsidR="0060650F">
              <w:t xml:space="preserve"> that </w:t>
            </w:r>
            <w:r w:rsidR="00D25E9A">
              <w:t>unpacks the</w:t>
            </w:r>
            <w:r w:rsidR="00D43B81">
              <w:t xml:space="preserve">ir thoughts from this lesson. </w:t>
            </w:r>
          </w:p>
        </w:tc>
        <w:tc>
          <w:tcPr>
            <w:tcW w:w="3278" w:type="dxa"/>
          </w:tcPr>
          <w:p w14:paraId="1373E47C" w14:textId="77777777" w:rsidR="006C3C28" w:rsidRDefault="006C3C28" w:rsidP="006C3C28"/>
          <w:p w14:paraId="60111D0C" w14:textId="77777777" w:rsidR="006C3C28" w:rsidRDefault="006C3C28" w:rsidP="006C3C28"/>
          <w:p w14:paraId="0B943173" w14:textId="77777777" w:rsidR="006C3C28" w:rsidRDefault="006C3C28" w:rsidP="006C3C28"/>
          <w:p w14:paraId="4F39C552" w14:textId="77777777" w:rsidR="006C3C28" w:rsidRDefault="006C3C28" w:rsidP="006C3C28"/>
          <w:p w14:paraId="7653ABA2" w14:textId="77777777" w:rsidR="006C3C28" w:rsidRDefault="006C3C28" w:rsidP="006C3C28"/>
          <w:p w14:paraId="02EC65AF" w14:textId="23C25A48" w:rsidR="006C3C28" w:rsidRDefault="006C3C28" w:rsidP="006C3C28">
            <w:r>
              <w:t>Teacher resource: Video exploring the definition of justice</w:t>
            </w:r>
          </w:p>
          <w:p w14:paraId="4205998E" w14:textId="77777777" w:rsidR="006C3C28" w:rsidRDefault="009A4596" w:rsidP="006C3C28">
            <w:hyperlink r:id="rId14" w:history="1">
              <w:r w:rsidR="006C3C28" w:rsidRPr="004C7560">
                <w:rPr>
                  <w:rStyle w:val="Hyperlink"/>
                </w:rPr>
                <w:t>https://youtu.be/H0CTHVCkm90</w:t>
              </w:r>
            </w:hyperlink>
          </w:p>
          <w:p w14:paraId="6BE0B227" w14:textId="77777777" w:rsidR="006C3C28" w:rsidRDefault="006C3C28" w:rsidP="006C3C28"/>
          <w:p w14:paraId="7A60149A" w14:textId="77777777" w:rsidR="006C3C28" w:rsidRDefault="009A4596" w:rsidP="006C3C28">
            <w:hyperlink r:id="rId15" w:history="1">
              <w:r w:rsidR="006C3C28" w:rsidRPr="007902A0">
                <w:rPr>
                  <w:rStyle w:val="Hyperlink"/>
                </w:rPr>
                <w:t>Bible Gateway</w:t>
              </w:r>
            </w:hyperlink>
          </w:p>
          <w:p w14:paraId="530352E7" w14:textId="77777777" w:rsidR="006C3C28" w:rsidRDefault="006C3C28" w:rsidP="006C3C28"/>
          <w:p w14:paraId="4190449B" w14:textId="77777777" w:rsidR="006C3C28" w:rsidRDefault="006C3C28" w:rsidP="006C3C28"/>
          <w:p w14:paraId="4F359A0F" w14:textId="77777777" w:rsidR="006C3C28" w:rsidRDefault="006C3C28" w:rsidP="006C3C28"/>
          <w:p w14:paraId="0004DFB7" w14:textId="77777777" w:rsidR="006C3C28" w:rsidRDefault="006C3C28" w:rsidP="006C3C28">
            <w:r>
              <w:t>Whiteboard</w:t>
            </w:r>
          </w:p>
          <w:p w14:paraId="6CE5CAE1" w14:textId="77777777" w:rsidR="00E95B11" w:rsidRDefault="00E95B11" w:rsidP="006C3C28"/>
          <w:p w14:paraId="447CBFEB" w14:textId="77777777" w:rsidR="00E95B11" w:rsidRDefault="00E95B11" w:rsidP="006C3C28"/>
          <w:p w14:paraId="7F5C1DE5" w14:textId="77777777" w:rsidR="00E95B11" w:rsidRDefault="00E95B11" w:rsidP="006C3C28"/>
          <w:p w14:paraId="263C0453" w14:textId="77777777" w:rsidR="00E95B11" w:rsidRDefault="00E95B11" w:rsidP="006C3C28"/>
          <w:p w14:paraId="02770008" w14:textId="77777777" w:rsidR="00E95B11" w:rsidRDefault="00E95B11" w:rsidP="006C3C28"/>
          <w:p w14:paraId="46D85083" w14:textId="77777777" w:rsidR="00E95B11" w:rsidRDefault="00E95B11" w:rsidP="006C3C28"/>
          <w:p w14:paraId="7F375C48" w14:textId="77777777" w:rsidR="0060650F" w:rsidRDefault="0060650F" w:rsidP="006C3C28"/>
          <w:p w14:paraId="79739CDC" w14:textId="77777777" w:rsidR="0068365A" w:rsidRDefault="0068365A" w:rsidP="006C3C28"/>
          <w:p w14:paraId="56F75E90" w14:textId="15FF2D25" w:rsidR="00E95B11" w:rsidRPr="003E2895" w:rsidRDefault="00E95B11" w:rsidP="006C3C28">
            <w:pPr>
              <w:rPr>
                <w:rFonts w:cstheme="minorHAnsi"/>
              </w:rPr>
            </w:pPr>
            <w:r>
              <w:t>The Lord’s Prayer</w:t>
            </w:r>
            <w:r w:rsidR="00695D7A">
              <w:t xml:space="preserve"> (could be used as a stimulus) </w:t>
            </w:r>
          </w:p>
        </w:tc>
      </w:tr>
    </w:tbl>
    <w:p w14:paraId="6F9442F8" w14:textId="77777777" w:rsidR="00485CBA" w:rsidRDefault="00485CBA"/>
    <w:sectPr w:rsidR="00485CBA" w:rsidSect="000B0AFA">
      <w:headerReference w:type="default" r:id="rId16"/>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A1F4" w14:textId="77777777" w:rsidR="00DA210E" w:rsidRDefault="00DA210E" w:rsidP="00DE48D5">
      <w:pPr>
        <w:spacing w:after="0" w:line="240" w:lineRule="auto"/>
      </w:pPr>
      <w:r>
        <w:separator/>
      </w:r>
    </w:p>
  </w:endnote>
  <w:endnote w:type="continuationSeparator" w:id="0">
    <w:p w14:paraId="1623A58E" w14:textId="77777777" w:rsidR="00DA210E" w:rsidRDefault="00DA210E"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ajan Pro">
    <w:altName w:val="Calibri"/>
    <w:panose1 w:val="00000000000000000000"/>
    <w:charset w:val="4D"/>
    <w:family w:val="roman"/>
    <w:notTrueType/>
    <w:pitch w:val="variable"/>
    <w:sig w:usb0="00000007" w:usb1="00000000" w:usb2="00000000" w:usb3="00000000" w:csb0="00000093" w:csb1="00000000"/>
  </w:font>
  <w:font w:name="Avenir Black">
    <w:altName w:val="Cambria"/>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48EB" w14:textId="77777777" w:rsidR="00DA210E" w:rsidRDefault="00DA210E" w:rsidP="00DE48D5">
      <w:pPr>
        <w:spacing w:after="0" w:line="240" w:lineRule="auto"/>
      </w:pPr>
      <w:r>
        <w:separator/>
      </w:r>
    </w:p>
  </w:footnote>
  <w:footnote w:type="continuationSeparator" w:id="0">
    <w:p w14:paraId="22EB6335" w14:textId="77777777" w:rsidR="00DA210E" w:rsidRDefault="00DA210E"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D8B1"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05081297" wp14:editId="21BDD411">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4CCD0F7B" w14:textId="0245FFD5" w:rsidR="00DC30AC" w:rsidRPr="00B76DF4" w:rsidRDefault="00F82E3D" w:rsidP="00B76DF4">
                          <w:pPr>
                            <w:pStyle w:val="Heading1"/>
                          </w:pPr>
                          <w:r>
                            <w:t>ASC RELIGIOUS STUDIES UNIT OUTLINE</w:t>
                          </w:r>
                        </w:p>
                        <w:p w14:paraId="71D7C38A" w14:textId="5B835F9D" w:rsidR="00DC30AC" w:rsidRPr="00B76DF4" w:rsidRDefault="00DC30AC" w:rsidP="00B76DF4">
                          <w:pPr>
                            <w:pStyle w:val="Heading2"/>
                          </w:pPr>
                          <w:r>
                            <w:rPr>
                              <w:sz w:val="24"/>
                            </w:rPr>
                            <w:br/>
                          </w:r>
                          <w:r w:rsidR="005A0F38">
                            <w:t xml:space="preserve">Walking Softly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81297"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" fillcolor="white [3201]" stroked="f" strokeweight=".5pt">
              <v:textbox>
                <w:txbxContent>
                  <w:p w14:paraId="4CCD0F7B" w14:textId="0245FFD5" w:rsidR="00DC30AC" w:rsidRPr="00B76DF4" w:rsidRDefault="00F82E3D" w:rsidP="00B76DF4">
                    <w:pPr>
                      <w:pStyle w:val="Heading1"/>
                    </w:pPr>
                    <w:r>
                      <w:t>ASC RELIGIOUS STUDIES UNIT OUTLINE</w:t>
                    </w:r>
                  </w:p>
                  <w:p w14:paraId="71D7C38A" w14:textId="5B835F9D" w:rsidR="00DC30AC" w:rsidRPr="00B76DF4" w:rsidRDefault="00DC30AC" w:rsidP="00B76DF4">
                    <w:pPr>
                      <w:pStyle w:val="Heading2"/>
                    </w:pPr>
                    <w:r>
                      <w:rPr>
                        <w:sz w:val="24"/>
                      </w:rPr>
                      <w:br/>
                    </w:r>
                    <w:r w:rsidR="005A0F38">
                      <w:t xml:space="preserve">Walking Softly </w:t>
                    </w:r>
                  </w:p>
                </w:txbxContent>
              </v:textbox>
            </v:shape>
          </w:pict>
        </mc:Fallback>
      </mc:AlternateContent>
    </w:r>
    <w:r>
      <w:rPr>
        <w:noProof/>
      </w:rPr>
      <w:drawing>
        <wp:anchor distT="0" distB="0" distL="114300" distR="114300" simplePos="0" relativeHeight="251660288" behindDoc="1" locked="0" layoutInCell="1" allowOverlap="1" wp14:anchorId="0A7D6646" wp14:editId="07C93398">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396"/>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B62F9F"/>
    <w:multiLevelType w:val="hybridMultilevel"/>
    <w:tmpl w:val="3AC032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6B21C23"/>
    <w:multiLevelType w:val="multilevel"/>
    <w:tmpl w:val="33CED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414AA4"/>
    <w:multiLevelType w:val="multilevel"/>
    <w:tmpl w:val="6FAC9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640BF"/>
    <w:multiLevelType w:val="hybridMultilevel"/>
    <w:tmpl w:val="51DE4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187EC4"/>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9B7142"/>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6F12F15"/>
    <w:multiLevelType w:val="hybridMultilevel"/>
    <w:tmpl w:val="CAD03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BD4250"/>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E936CFB"/>
    <w:multiLevelType w:val="hybridMultilevel"/>
    <w:tmpl w:val="CAD03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A75456"/>
    <w:multiLevelType w:val="multilevel"/>
    <w:tmpl w:val="4424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B3196"/>
    <w:multiLevelType w:val="multilevel"/>
    <w:tmpl w:val="2C32B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4B00CC"/>
    <w:multiLevelType w:val="multilevel"/>
    <w:tmpl w:val="8FAE8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D0766"/>
    <w:multiLevelType w:val="multilevel"/>
    <w:tmpl w:val="F6D29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802112"/>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BD658A"/>
    <w:multiLevelType w:val="multilevel"/>
    <w:tmpl w:val="4D4820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6082B"/>
    <w:multiLevelType w:val="hybridMultilevel"/>
    <w:tmpl w:val="83E0B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BB7B88"/>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640116558">
    <w:abstractNumId w:val="19"/>
  </w:num>
  <w:num w:numId="2" w16cid:durableId="466818477">
    <w:abstractNumId w:val="13"/>
  </w:num>
  <w:num w:numId="3" w16cid:durableId="67264842">
    <w:abstractNumId w:val="18"/>
  </w:num>
  <w:num w:numId="4" w16cid:durableId="146409427">
    <w:abstractNumId w:val="6"/>
  </w:num>
  <w:num w:numId="5" w16cid:durableId="1780904878">
    <w:abstractNumId w:val="24"/>
  </w:num>
  <w:num w:numId="6" w16cid:durableId="1449659317">
    <w:abstractNumId w:val="23"/>
  </w:num>
  <w:num w:numId="7" w16cid:durableId="1771200302">
    <w:abstractNumId w:val="15"/>
  </w:num>
  <w:num w:numId="8" w16cid:durableId="1291789196">
    <w:abstractNumId w:val="14"/>
  </w:num>
  <w:num w:numId="9" w16cid:durableId="1920404102">
    <w:abstractNumId w:val="4"/>
  </w:num>
  <w:num w:numId="10" w16cid:durableId="458762249">
    <w:abstractNumId w:val="7"/>
  </w:num>
  <w:num w:numId="11" w16cid:durableId="314719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44265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7380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19539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2789027">
    <w:abstractNumId w:val="11"/>
  </w:num>
  <w:num w:numId="16" w16cid:durableId="813762427">
    <w:abstractNumId w:val="26"/>
  </w:num>
  <w:num w:numId="17" w16cid:durableId="199055442">
    <w:abstractNumId w:val="0"/>
  </w:num>
  <w:num w:numId="18" w16cid:durableId="155415909">
    <w:abstractNumId w:val="10"/>
  </w:num>
  <w:num w:numId="19" w16cid:durableId="1316110691">
    <w:abstractNumId w:val="25"/>
  </w:num>
  <w:num w:numId="20" w16cid:durableId="1229874809">
    <w:abstractNumId w:val="5"/>
  </w:num>
  <w:num w:numId="21" w16cid:durableId="1559508632">
    <w:abstractNumId w:val="20"/>
  </w:num>
  <w:num w:numId="22" w16cid:durableId="1705212844">
    <w:abstractNumId w:val="12"/>
  </w:num>
  <w:num w:numId="23" w16cid:durableId="1311329384">
    <w:abstractNumId w:val="16"/>
  </w:num>
  <w:num w:numId="24" w16cid:durableId="21636850">
    <w:abstractNumId w:val="2"/>
  </w:num>
  <w:num w:numId="25" w16cid:durableId="648945643">
    <w:abstractNumId w:val="17"/>
  </w:num>
  <w:num w:numId="26" w16cid:durableId="1053433379">
    <w:abstractNumId w:val="3"/>
  </w:num>
  <w:num w:numId="27" w16cid:durableId="15502615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70"/>
    <w:rsid w:val="000062C4"/>
    <w:rsid w:val="000150F6"/>
    <w:rsid w:val="00024E67"/>
    <w:rsid w:val="00025CD2"/>
    <w:rsid w:val="00032C56"/>
    <w:rsid w:val="00034055"/>
    <w:rsid w:val="00046FA5"/>
    <w:rsid w:val="00072340"/>
    <w:rsid w:val="00085A1D"/>
    <w:rsid w:val="000A067F"/>
    <w:rsid w:val="000A143D"/>
    <w:rsid w:val="000A30DE"/>
    <w:rsid w:val="000A3FE7"/>
    <w:rsid w:val="000B0AFA"/>
    <w:rsid w:val="000B5FF9"/>
    <w:rsid w:val="000C32A2"/>
    <w:rsid w:val="000C3E94"/>
    <w:rsid w:val="000C6FFC"/>
    <w:rsid w:val="000D6BF9"/>
    <w:rsid w:val="000F04D2"/>
    <w:rsid w:val="000F2E65"/>
    <w:rsid w:val="00107BA7"/>
    <w:rsid w:val="00111F2B"/>
    <w:rsid w:val="00112C48"/>
    <w:rsid w:val="0011435E"/>
    <w:rsid w:val="0013378C"/>
    <w:rsid w:val="00136380"/>
    <w:rsid w:val="0013654B"/>
    <w:rsid w:val="001424E5"/>
    <w:rsid w:val="0015335B"/>
    <w:rsid w:val="00156F50"/>
    <w:rsid w:val="001718AB"/>
    <w:rsid w:val="00181EAB"/>
    <w:rsid w:val="001938FF"/>
    <w:rsid w:val="00194904"/>
    <w:rsid w:val="00194B54"/>
    <w:rsid w:val="00196F1D"/>
    <w:rsid w:val="001A148E"/>
    <w:rsid w:val="001A182B"/>
    <w:rsid w:val="001A5F02"/>
    <w:rsid w:val="001B02B7"/>
    <w:rsid w:val="001B3200"/>
    <w:rsid w:val="001B4053"/>
    <w:rsid w:val="001B7B27"/>
    <w:rsid w:val="001C16B3"/>
    <w:rsid w:val="001D3E34"/>
    <w:rsid w:val="001E5D84"/>
    <w:rsid w:val="001E5E22"/>
    <w:rsid w:val="001E6964"/>
    <w:rsid w:val="002005DE"/>
    <w:rsid w:val="002009E1"/>
    <w:rsid w:val="002040D6"/>
    <w:rsid w:val="00204C4E"/>
    <w:rsid w:val="00207E17"/>
    <w:rsid w:val="00212519"/>
    <w:rsid w:val="00224C1F"/>
    <w:rsid w:val="002318FD"/>
    <w:rsid w:val="002325AA"/>
    <w:rsid w:val="00243C35"/>
    <w:rsid w:val="00255672"/>
    <w:rsid w:val="0026750C"/>
    <w:rsid w:val="002703BF"/>
    <w:rsid w:val="002760FF"/>
    <w:rsid w:val="002769AD"/>
    <w:rsid w:val="00283DD7"/>
    <w:rsid w:val="00295872"/>
    <w:rsid w:val="0029662B"/>
    <w:rsid w:val="002D6324"/>
    <w:rsid w:val="002E362B"/>
    <w:rsid w:val="002E3D70"/>
    <w:rsid w:val="002F1602"/>
    <w:rsid w:val="002F2269"/>
    <w:rsid w:val="00304023"/>
    <w:rsid w:val="00313333"/>
    <w:rsid w:val="00315EED"/>
    <w:rsid w:val="003264DC"/>
    <w:rsid w:val="00331EEC"/>
    <w:rsid w:val="003344DF"/>
    <w:rsid w:val="00336485"/>
    <w:rsid w:val="00336A9F"/>
    <w:rsid w:val="00336C08"/>
    <w:rsid w:val="00342D0A"/>
    <w:rsid w:val="0034372D"/>
    <w:rsid w:val="00350DA3"/>
    <w:rsid w:val="00354010"/>
    <w:rsid w:val="00357C13"/>
    <w:rsid w:val="00362E4F"/>
    <w:rsid w:val="00366EC7"/>
    <w:rsid w:val="003725B8"/>
    <w:rsid w:val="00380364"/>
    <w:rsid w:val="003867A6"/>
    <w:rsid w:val="003A4AA6"/>
    <w:rsid w:val="003C483E"/>
    <w:rsid w:val="003E333C"/>
    <w:rsid w:val="003E62E6"/>
    <w:rsid w:val="003F44F7"/>
    <w:rsid w:val="003F47DD"/>
    <w:rsid w:val="0040353C"/>
    <w:rsid w:val="00406B31"/>
    <w:rsid w:val="00421397"/>
    <w:rsid w:val="00425A23"/>
    <w:rsid w:val="00430B4E"/>
    <w:rsid w:val="0043653E"/>
    <w:rsid w:val="004405A1"/>
    <w:rsid w:val="00446084"/>
    <w:rsid w:val="004513FA"/>
    <w:rsid w:val="00455671"/>
    <w:rsid w:val="00455AC0"/>
    <w:rsid w:val="0045753B"/>
    <w:rsid w:val="0046110E"/>
    <w:rsid w:val="00465522"/>
    <w:rsid w:val="004756C3"/>
    <w:rsid w:val="00476957"/>
    <w:rsid w:val="00483199"/>
    <w:rsid w:val="00485CBA"/>
    <w:rsid w:val="00486703"/>
    <w:rsid w:val="004A5293"/>
    <w:rsid w:val="004B1835"/>
    <w:rsid w:val="004B5B6F"/>
    <w:rsid w:val="004C062E"/>
    <w:rsid w:val="004D1498"/>
    <w:rsid w:val="004D3596"/>
    <w:rsid w:val="004E12F1"/>
    <w:rsid w:val="004E2655"/>
    <w:rsid w:val="004F2133"/>
    <w:rsid w:val="005013DC"/>
    <w:rsid w:val="00505C72"/>
    <w:rsid w:val="00514604"/>
    <w:rsid w:val="005240C8"/>
    <w:rsid w:val="00530564"/>
    <w:rsid w:val="005318E4"/>
    <w:rsid w:val="00534055"/>
    <w:rsid w:val="00535AB7"/>
    <w:rsid w:val="0053605A"/>
    <w:rsid w:val="00542D28"/>
    <w:rsid w:val="00544C69"/>
    <w:rsid w:val="00555E7A"/>
    <w:rsid w:val="00557D39"/>
    <w:rsid w:val="005727A2"/>
    <w:rsid w:val="005751C2"/>
    <w:rsid w:val="00577DB9"/>
    <w:rsid w:val="00584AA9"/>
    <w:rsid w:val="00591449"/>
    <w:rsid w:val="005A0F38"/>
    <w:rsid w:val="005A126A"/>
    <w:rsid w:val="005B0E37"/>
    <w:rsid w:val="005C0D2E"/>
    <w:rsid w:val="005C1B86"/>
    <w:rsid w:val="005C33F9"/>
    <w:rsid w:val="005C77C7"/>
    <w:rsid w:val="005D2378"/>
    <w:rsid w:val="005D5AFF"/>
    <w:rsid w:val="005E18E9"/>
    <w:rsid w:val="0060650F"/>
    <w:rsid w:val="00617414"/>
    <w:rsid w:val="006229AF"/>
    <w:rsid w:val="00623182"/>
    <w:rsid w:val="006312DC"/>
    <w:rsid w:val="006417F8"/>
    <w:rsid w:val="006421E2"/>
    <w:rsid w:val="00643EF4"/>
    <w:rsid w:val="006474FF"/>
    <w:rsid w:val="00651161"/>
    <w:rsid w:val="00651F76"/>
    <w:rsid w:val="00652DE3"/>
    <w:rsid w:val="006534B4"/>
    <w:rsid w:val="0066053A"/>
    <w:rsid w:val="00662852"/>
    <w:rsid w:val="00670F83"/>
    <w:rsid w:val="006738C8"/>
    <w:rsid w:val="0068365A"/>
    <w:rsid w:val="00683D0F"/>
    <w:rsid w:val="006930EA"/>
    <w:rsid w:val="00695D7A"/>
    <w:rsid w:val="006A12B0"/>
    <w:rsid w:val="006A4A8E"/>
    <w:rsid w:val="006A6539"/>
    <w:rsid w:val="006B4BE7"/>
    <w:rsid w:val="006C3C28"/>
    <w:rsid w:val="006C47A0"/>
    <w:rsid w:val="006D415E"/>
    <w:rsid w:val="006E2AB5"/>
    <w:rsid w:val="006E3E25"/>
    <w:rsid w:val="006E6622"/>
    <w:rsid w:val="006F2AE5"/>
    <w:rsid w:val="006F48BA"/>
    <w:rsid w:val="006F7982"/>
    <w:rsid w:val="007036EC"/>
    <w:rsid w:val="007043F9"/>
    <w:rsid w:val="00707F2F"/>
    <w:rsid w:val="0071105B"/>
    <w:rsid w:val="00721894"/>
    <w:rsid w:val="007333A5"/>
    <w:rsid w:val="00734CA1"/>
    <w:rsid w:val="007440F7"/>
    <w:rsid w:val="007567AA"/>
    <w:rsid w:val="00764507"/>
    <w:rsid w:val="00767060"/>
    <w:rsid w:val="00772861"/>
    <w:rsid w:val="00787D9C"/>
    <w:rsid w:val="007902A0"/>
    <w:rsid w:val="007906C8"/>
    <w:rsid w:val="007B2302"/>
    <w:rsid w:val="007B7B1C"/>
    <w:rsid w:val="007C2A56"/>
    <w:rsid w:val="007C6594"/>
    <w:rsid w:val="007C6B60"/>
    <w:rsid w:val="007D0C5A"/>
    <w:rsid w:val="007D663E"/>
    <w:rsid w:val="007E0193"/>
    <w:rsid w:val="007E6844"/>
    <w:rsid w:val="007E6A88"/>
    <w:rsid w:val="007E7FBD"/>
    <w:rsid w:val="007F470B"/>
    <w:rsid w:val="0080070E"/>
    <w:rsid w:val="0081715D"/>
    <w:rsid w:val="00832434"/>
    <w:rsid w:val="00842721"/>
    <w:rsid w:val="00843EF3"/>
    <w:rsid w:val="0084531B"/>
    <w:rsid w:val="00850E3E"/>
    <w:rsid w:val="0085599A"/>
    <w:rsid w:val="00856968"/>
    <w:rsid w:val="00863CE4"/>
    <w:rsid w:val="008649D2"/>
    <w:rsid w:val="00867238"/>
    <w:rsid w:val="00874187"/>
    <w:rsid w:val="00876CC8"/>
    <w:rsid w:val="0088232C"/>
    <w:rsid w:val="00893FE2"/>
    <w:rsid w:val="008A0BD6"/>
    <w:rsid w:val="008A3486"/>
    <w:rsid w:val="008A37A3"/>
    <w:rsid w:val="008A3A48"/>
    <w:rsid w:val="008B0219"/>
    <w:rsid w:val="008B3355"/>
    <w:rsid w:val="008B341C"/>
    <w:rsid w:val="008C1CAD"/>
    <w:rsid w:val="008C6070"/>
    <w:rsid w:val="008D7CE7"/>
    <w:rsid w:val="008E24C4"/>
    <w:rsid w:val="008F36E4"/>
    <w:rsid w:val="008F4819"/>
    <w:rsid w:val="00922349"/>
    <w:rsid w:val="00922EDD"/>
    <w:rsid w:val="009272D0"/>
    <w:rsid w:val="00927D8C"/>
    <w:rsid w:val="00932F65"/>
    <w:rsid w:val="0093455B"/>
    <w:rsid w:val="009454C5"/>
    <w:rsid w:val="00945978"/>
    <w:rsid w:val="00946D07"/>
    <w:rsid w:val="00952ACA"/>
    <w:rsid w:val="00955C27"/>
    <w:rsid w:val="00957151"/>
    <w:rsid w:val="00961A35"/>
    <w:rsid w:val="0096762C"/>
    <w:rsid w:val="00976DF6"/>
    <w:rsid w:val="009800DF"/>
    <w:rsid w:val="00980987"/>
    <w:rsid w:val="009A2A15"/>
    <w:rsid w:val="009A622E"/>
    <w:rsid w:val="009B095E"/>
    <w:rsid w:val="009B1036"/>
    <w:rsid w:val="009B47D7"/>
    <w:rsid w:val="009C06C6"/>
    <w:rsid w:val="009C4C86"/>
    <w:rsid w:val="009D4F54"/>
    <w:rsid w:val="009D5C8A"/>
    <w:rsid w:val="009F6D49"/>
    <w:rsid w:val="00A01CF5"/>
    <w:rsid w:val="00A1611F"/>
    <w:rsid w:val="00A2419A"/>
    <w:rsid w:val="00A421A1"/>
    <w:rsid w:val="00A51742"/>
    <w:rsid w:val="00A5378D"/>
    <w:rsid w:val="00A5754C"/>
    <w:rsid w:val="00A65DFE"/>
    <w:rsid w:val="00A70E38"/>
    <w:rsid w:val="00A70F99"/>
    <w:rsid w:val="00A73041"/>
    <w:rsid w:val="00A768EA"/>
    <w:rsid w:val="00A835BA"/>
    <w:rsid w:val="00A86BDC"/>
    <w:rsid w:val="00A90A6F"/>
    <w:rsid w:val="00A9754F"/>
    <w:rsid w:val="00AA78F4"/>
    <w:rsid w:val="00AB7D1A"/>
    <w:rsid w:val="00AC1498"/>
    <w:rsid w:val="00AD7D08"/>
    <w:rsid w:val="00AE58A5"/>
    <w:rsid w:val="00AE71F3"/>
    <w:rsid w:val="00B012AF"/>
    <w:rsid w:val="00B12B49"/>
    <w:rsid w:val="00B16D36"/>
    <w:rsid w:val="00B30CCE"/>
    <w:rsid w:val="00B334DD"/>
    <w:rsid w:val="00B34A21"/>
    <w:rsid w:val="00B370E4"/>
    <w:rsid w:val="00B37EE7"/>
    <w:rsid w:val="00B4031D"/>
    <w:rsid w:val="00B42E6B"/>
    <w:rsid w:val="00B62243"/>
    <w:rsid w:val="00B65500"/>
    <w:rsid w:val="00B76DF4"/>
    <w:rsid w:val="00B801D0"/>
    <w:rsid w:val="00B8024E"/>
    <w:rsid w:val="00B901F7"/>
    <w:rsid w:val="00B930D0"/>
    <w:rsid w:val="00BA17E9"/>
    <w:rsid w:val="00BB13B5"/>
    <w:rsid w:val="00BB6A2C"/>
    <w:rsid w:val="00BB7FFC"/>
    <w:rsid w:val="00BC22C3"/>
    <w:rsid w:val="00BC6245"/>
    <w:rsid w:val="00BD0515"/>
    <w:rsid w:val="00BD2CC2"/>
    <w:rsid w:val="00BD3946"/>
    <w:rsid w:val="00BE4C29"/>
    <w:rsid w:val="00BE4C8A"/>
    <w:rsid w:val="00BE645E"/>
    <w:rsid w:val="00C11C9C"/>
    <w:rsid w:val="00C15533"/>
    <w:rsid w:val="00C21C16"/>
    <w:rsid w:val="00C3294A"/>
    <w:rsid w:val="00C5508C"/>
    <w:rsid w:val="00C6041A"/>
    <w:rsid w:val="00C6727F"/>
    <w:rsid w:val="00C71C21"/>
    <w:rsid w:val="00C72E3E"/>
    <w:rsid w:val="00C77419"/>
    <w:rsid w:val="00C822FB"/>
    <w:rsid w:val="00C87152"/>
    <w:rsid w:val="00C96B2F"/>
    <w:rsid w:val="00CA5942"/>
    <w:rsid w:val="00CC05D5"/>
    <w:rsid w:val="00CC6783"/>
    <w:rsid w:val="00CD3E27"/>
    <w:rsid w:val="00CD4B2C"/>
    <w:rsid w:val="00CD5511"/>
    <w:rsid w:val="00CF1C75"/>
    <w:rsid w:val="00D036EC"/>
    <w:rsid w:val="00D03760"/>
    <w:rsid w:val="00D06359"/>
    <w:rsid w:val="00D10268"/>
    <w:rsid w:val="00D23D9E"/>
    <w:rsid w:val="00D25E9A"/>
    <w:rsid w:val="00D35700"/>
    <w:rsid w:val="00D41040"/>
    <w:rsid w:val="00D43B81"/>
    <w:rsid w:val="00D445AB"/>
    <w:rsid w:val="00D47D5A"/>
    <w:rsid w:val="00D53491"/>
    <w:rsid w:val="00D54BA7"/>
    <w:rsid w:val="00D90C97"/>
    <w:rsid w:val="00D94AA3"/>
    <w:rsid w:val="00DA210E"/>
    <w:rsid w:val="00DB1469"/>
    <w:rsid w:val="00DB7E12"/>
    <w:rsid w:val="00DC30AC"/>
    <w:rsid w:val="00DC7470"/>
    <w:rsid w:val="00DD723E"/>
    <w:rsid w:val="00DE48D5"/>
    <w:rsid w:val="00DE78B3"/>
    <w:rsid w:val="00DF5224"/>
    <w:rsid w:val="00DF723F"/>
    <w:rsid w:val="00DF7C35"/>
    <w:rsid w:val="00E00692"/>
    <w:rsid w:val="00E0222B"/>
    <w:rsid w:val="00E1252D"/>
    <w:rsid w:val="00E13EB7"/>
    <w:rsid w:val="00E14D95"/>
    <w:rsid w:val="00E35E3D"/>
    <w:rsid w:val="00E37E8B"/>
    <w:rsid w:val="00E47696"/>
    <w:rsid w:val="00E5601B"/>
    <w:rsid w:val="00E640C3"/>
    <w:rsid w:val="00E6454C"/>
    <w:rsid w:val="00E76CC9"/>
    <w:rsid w:val="00E809BC"/>
    <w:rsid w:val="00E82C9D"/>
    <w:rsid w:val="00E86FAF"/>
    <w:rsid w:val="00E9050F"/>
    <w:rsid w:val="00E95B11"/>
    <w:rsid w:val="00E96DD5"/>
    <w:rsid w:val="00EA200D"/>
    <w:rsid w:val="00EB0C13"/>
    <w:rsid w:val="00EC1F65"/>
    <w:rsid w:val="00EC2109"/>
    <w:rsid w:val="00EC4B45"/>
    <w:rsid w:val="00EE4656"/>
    <w:rsid w:val="00EE6857"/>
    <w:rsid w:val="00EF0D58"/>
    <w:rsid w:val="00EF2C78"/>
    <w:rsid w:val="00EF4754"/>
    <w:rsid w:val="00F002B6"/>
    <w:rsid w:val="00F00975"/>
    <w:rsid w:val="00F00EF0"/>
    <w:rsid w:val="00F0170E"/>
    <w:rsid w:val="00F033A5"/>
    <w:rsid w:val="00F04F1B"/>
    <w:rsid w:val="00F10A62"/>
    <w:rsid w:val="00F171A2"/>
    <w:rsid w:val="00F211CB"/>
    <w:rsid w:val="00F22BD5"/>
    <w:rsid w:val="00F34990"/>
    <w:rsid w:val="00F511A3"/>
    <w:rsid w:val="00F80CF5"/>
    <w:rsid w:val="00F82E3D"/>
    <w:rsid w:val="00F84BAD"/>
    <w:rsid w:val="00F9715D"/>
    <w:rsid w:val="00FB1B50"/>
    <w:rsid w:val="00FB3678"/>
    <w:rsid w:val="00FB686B"/>
    <w:rsid w:val="00FC0341"/>
    <w:rsid w:val="00FC390B"/>
    <w:rsid w:val="00FD2D20"/>
    <w:rsid w:val="00FE4CFF"/>
    <w:rsid w:val="00FE5613"/>
    <w:rsid w:val="00FE6412"/>
    <w:rsid w:val="00FF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A9F57"/>
  <w15:docId w15:val="{DF8B4020-C12A-4F06-AA84-23423B3F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styleId="Emphasis">
    <w:name w:val="Emphasis"/>
    <w:basedOn w:val="DefaultParagraphFont"/>
    <w:uiPriority w:val="20"/>
    <w:qFormat/>
    <w:rsid w:val="00485CBA"/>
    <w:rPr>
      <w:i/>
      <w:iCs/>
    </w:rPr>
  </w:style>
  <w:style w:type="character" w:customStyle="1" w:styleId="text">
    <w:name w:val="text"/>
    <w:basedOn w:val="DefaultParagraphFont"/>
    <w:rsid w:val="00224C1F"/>
  </w:style>
  <w:style w:type="character" w:customStyle="1" w:styleId="indent-1-breaks">
    <w:name w:val="indent-1-breaks"/>
    <w:basedOn w:val="DefaultParagraphFont"/>
    <w:rsid w:val="0022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gatewa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blegatewa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ongrace.org.au" TargetMode="External"/><Relationship Id="rId5" Type="http://schemas.openxmlformats.org/officeDocument/2006/relationships/numbering" Target="numbering.xml"/><Relationship Id="rId15" Type="http://schemas.openxmlformats.org/officeDocument/2006/relationships/hyperlink" Target="https://www.biblegateway.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H0CTHVCkm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C303AD7B58445AAFDADF59CB15EE2" ma:contentTypeVersion="13" ma:contentTypeDescription="Create a new document." ma:contentTypeScope="" ma:versionID="bbea5bd5bdf523133a14c9454e4ab587">
  <xsd:schema xmlns:xsd="http://www.w3.org/2001/XMLSchema" xmlns:xs="http://www.w3.org/2001/XMLSchema" xmlns:p="http://schemas.microsoft.com/office/2006/metadata/properties" xmlns:ns2="6b2a4565-50e3-46f8-b557-533271a10689" xmlns:ns3="72253b91-6351-4ba7-b71d-107660adb705" targetNamespace="http://schemas.microsoft.com/office/2006/metadata/properties" ma:root="true" ma:fieldsID="5e2ed1e24765abc839ce0d27c3d70a81" ns2:_="" ns3:_="">
    <xsd:import namespace="6b2a4565-50e3-46f8-b557-533271a10689"/>
    <xsd:import namespace="72253b91-6351-4ba7-b71d-107660adb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a4565-50e3-46f8-b557-533271a1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e79e38-04f1-48be-abb7-2f2068ab809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53b91-6351-4ba7-b71d-107660adb7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9fc435-1b03-46cd-a55c-2f9e2762e62e}" ma:internalName="TaxCatchAll" ma:showField="CatchAllData" ma:web="72253b91-6351-4ba7-b71d-107660adb7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2a4565-50e3-46f8-b557-533271a10689">
      <Terms xmlns="http://schemas.microsoft.com/office/infopath/2007/PartnerControls"/>
    </lcf76f155ced4ddcb4097134ff3c332f>
    <TaxCatchAll xmlns="72253b91-6351-4ba7-b71d-107660adb705" xsi:nil="true"/>
  </documentManagement>
</p:properties>
</file>

<file path=customXml/itemProps1.xml><?xml version="1.0" encoding="utf-8"?>
<ds:datastoreItem xmlns:ds="http://schemas.openxmlformats.org/officeDocument/2006/customXml" ds:itemID="{C3F5EAA6-FB74-4092-BEA7-702D0C166865}"/>
</file>

<file path=customXml/itemProps2.xml><?xml version="1.0" encoding="utf-8"?>
<ds:datastoreItem xmlns:ds="http://schemas.openxmlformats.org/officeDocument/2006/customXml" ds:itemID="{2A8B99E1-AB33-4CA3-A5FA-E4F0AF551D4D}">
  <ds:schemaRefs>
    <ds:schemaRef ds:uri="http://schemas.openxmlformats.org/officeDocument/2006/bibliography"/>
  </ds:schemaRefs>
</ds:datastoreItem>
</file>

<file path=customXml/itemProps3.xml><?xml version="1.0" encoding="utf-8"?>
<ds:datastoreItem xmlns:ds="http://schemas.openxmlformats.org/officeDocument/2006/customXml" ds:itemID="{09DD7311-6966-4E73-8E3B-684170BB20CC}">
  <ds:schemaRefs>
    <ds:schemaRef ds:uri="http://schemas.microsoft.com/sharepoint/v3/contenttype/forms"/>
  </ds:schemaRefs>
</ds:datastoreItem>
</file>

<file path=customXml/itemProps4.xml><?xml version="1.0" encoding="utf-8"?>
<ds:datastoreItem xmlns:ds="http://schemas.openxmlformats.org/officeDocument/2006/customXml" ds:itemID="{F6D87AB5-0709-409E-98BC-5E231D8BB2B3}">
  <ds:schemaRefs>
    <ds:schemaRef ds:uri="http://schemas.microsoft.com/office/2006/metadata/properties"/>
    <ds:schemaRef ds:uri="http://schemas.microsoft.com/office/infopath/2007/PartnerControls"/>
    <ds:schemaRef ds:uri="6b2a4565-50e3-46f8-b557-533271a10689"/>
    <ds:schemaRef ds:uri="72253b91-6351-4ba7-b71d-107660adb705"/>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1</TotalTime>
  <Pages>6</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Penelope Russell</cp:lastModifiedBy>
  <cp:revision>2</cp:revision>
  <cp:lastPrinted>2019-02-27T02:10:00Z</cp:lastPrinted>
  <dcterms:created xsi:type="dcterms:W3CDTF">2022-08-02T01:53:00Z</dcterms:created>
  <dcterms:modified xsi:type="dcterms:W3CDTF">2022-08-02T01:53:00Z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0x010100753C303AD7B58445AAFDADF59CB15EE2</vt:lpwstr>
  </property>
  <property fmtid="{D5CDD505-2E9C-101B-9397-08002B2CF9AE}" pid="3" name="Order">
    <vt:r8>1715200</vt:r8>
  </property>
  <property fmtid="{D5CDD505-2E9C-101B-9397-08002B2CF9AE}" pid="4" name="MediaServiceImageTags">
    <vt:lpwstr/>
  </property>
</Properties>
</file>